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37" w:rsidRPr="00822359" w:rsidRDefault="005477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3F01E" wp14:editId="417F6FDD">
                <wp:simplePos x="0" y="0"/>
                <wp:positionH relativeFrom="column">
                  <wp:posOffset>-47625</wp:posOffset>
                </wp:positionH>
                <wp:positionV relativeFrom="paragraph">
                  <wp:posOffset>273685</wp:posOffset>
                </wp:positionV>
                <wp:extent cx="5819775" cy="2238375"/>
                <wp:effectExtent l="38100" t="38100" r="295275" b="18097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87890" w:rsidRPr="00D66D37" w:rsidRDefault="00687890" w:rsidP="00D66D37">
                            <w:pPr>
                              <w:jc w:val="center"/>
                              <w:rPr>
                                <w:rFonts w:eastAsia="SimSu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JP</w:t>
                            </w:r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모간 글로벌 </w:t>
                            </w:r>
                            <w:proofErr w:type="spellStart"/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사회적기업</w:t>
                            </w:r>
                            <w:proofErr w:type="spellEnd"/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(가)</w:t>
                            </w:r>
                          </w:p>
                          <w:p w:rsidR="00687890" w:rsidRPr="00D66D37" w:rsidRDefault="00687890" w:rsidP="00D66D37">
                            <w:pPr>
                              <w:spacing w:line="192" w:lineRule="auto"/>
                              <w:jc w:val="center"/>
                              <w:rPr>
                                <w:rFonts w:eastAsia="SimSun"/>
                                <w:b/>
                                <w:sz w:val="48"/>
                                <w:szCs w:val="48"/>
                                <w:lang w:eastAsia="zh-CN"/>
                              </w:rPr>
                            </w:pPr>
                            <w:proofErr w:type="spellStart"/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엑셀러레이팅</w:t>
                            </w:r>
                            <w:proofErr w:type="spellEnd"/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 프로그램</w:t>
                            </w:r>
                          </w:p>
                          <w:p w:rsidR="00687890" w:rsidRPr="0054776A" w:rsidRDefault="00687890" w:rsidP="0054776A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1"/>
                                <w:szCs w:val="31"/>
                              </w:rPr>
                            </w:pPr>
                            <w:r w:rsidRPr="000F3A3A">
                              <w:rPr>
                                <w:rFonts w:hint="eastAsia"/>
                                <w:b/>
                                <w:sz w:val="31"/>
                                <w:szCs w:val="31"/>
                              </w:rPr>
                              <w:t>(J.P. Morgan Global Social Enterprise Accelerating Program)</w:t>
                            </w:r>
                          </w:p>
                          <w:p w:rsidR="00687890" w:rsidRPr="000F3A3A" w:rsidRDefault="00687890" w:rsidP="00D66D3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F3A3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사업 안내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3.75pt;margin-top:21.55pt;width:458.2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" strokeweight="1.5pt">
                <v:shadow on="t" type="perspective" color="black" opacity="26214f" origin="-.5,-.5" offset=".74836mm,.74836mm" matrix="67502f,,,67502f"/>
                <v:textbox>
                  <w:txbxContent>
                    <w:p w:rsidR="00687890" w:rsidRPr="00D66D37" w:rsidRDefault="00687890" w:rsidP="00D66D37">
                      <w:pPr>
                        <w:jc w:val="center"/>
                        <w:rPr>
                          <w:rFonts w:eastAsia="SimSu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JP</w:t>
                      </w:r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모간 글로벌 </w:t>
                      </w:r>
                      <w:proofErr w:type="spellStart"/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>사회적기업</w:t>
                      </w:r>
                      <w:proofErr w:type="spellEnd"/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>(가)</w:t>
                      </w:r>
                    </w:p>
                    <w:p w:rsidR="00687890" w:rsidRPr="00D66D37" w:rsidRDefault="00687890" w:rsidP="00D66D37">
                      <w:pPr>
                        <w:spacing w:line="192" w:lineRule="auto"/>
                        <w:jc w:val="center"/>
                        <w:rPr>
                          <w:rFonts w:eastAsia="SimSun"/>
                          <w:b/>
                          <w:sz w:val="48"/>
                          <w:szCs w:val="48"/>
                          <w:lang w:eastAsia="zh-CN"/>
                        </w:rPr>
                      </w:pPr>
                      <w:proofErr w:type="spellStart"/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>엑셀러레이팅</w:t>
                      </w:r>
                      <w:proofErr w:type="spellEnd"/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 프로그램</w:t>
                      </w:r>
                    </w:p>
                    <w:p w:rsidR="00687890" w:rsidRPr="0054776A" w:rsidRDefault="00687890" w:rsidP="0054776A">
                      <w:pPr>
                        <w:spacing w:line="192" w:lineRule="auto"/>
                        <w:jc w:val="center"/>
                        <w:rPr>
                          <w:b/>
                          <w:sz w:val="31"/>
                          <w:szCs w:val="31"/>
                        </w:rPr>
                      </w:pPr>
                      <w:r w:rsidRPr="000F3A3A">
                        <w:rPr>
                          <w:rFonts w:hint="eastAsia"/>
                          <w:b/>
                          <w:sz w:val="31"/>
                          <w:szCs w:val="31"/>
                        </w:rPr>
                        <w:t>(J.P. Morgan Global Social Enterprise Accelerating Program)</w:t>
                      </w:r>
                    </w:p>
                    <w:p w:rsidR="00687890" w:rsidRPr="000F3A3A" w:rsidRDefault="00687890" w:rsidP="00D66D3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0F3A3A">
                        <w:rPr>
                          <w:rFonts w:hint="eastAsia"/>
                          <w:b/>
                          <w:sz w:val="48"/>
                          <w:szCs w:val="48"/>
                        </w:rPr>
                        <w:t>사업 안내</w:t>
                      </w:r>
                    </w:p>
                  </w:txbxContent>
                </v:textbox>
              </v:shape>
            </w:pict>
          </mc:Fallback>
        </mc:AlternateContent>
      </w:r>
    </w:p>
    <w:p w:rsidR="00822359" w:rsidRPr="00822359" w:rsidRDefault="00822359"/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>
      <w:pPr>
        <w:rPr>
          <w:rFonts w:eastAsia="SimSun"/>
          <w:lang w:eastAsia="zh-CN"/>
        </w:rPr>
      </w:pPr>
    </w:p>
    <w:p w:rsidR="00D66D37" w:rsidRDefault="00D66D37"/>
    <w:p w:rsidR="00822359" w:rsidRDefault="00822359"/>
    <w:p w:rsidR="00822359" w:rsidRPr="00822359" w:rsidRDefault="00822359"/>
    <w:p w:rsidR="00D66D37" w:rsidRDefault="00D66D37">
      <w:pPr>
        <w:rPr>
          <w:rFonts w:eastAsia="SimSun"/>
          <w:lang w:eastAsia="zh-CN"/>
        </w:rPr>
      </w:pPr>
    </w:p>
    <w:p w:rsidR="00D66D37" w:rsidRPr="00F25513" w:rsidRDefault="00D66D37" w:rsidP="00D66D37">
      <w:pPr>
        <w:jc w:val="center"/>
        <w:rPr>
          <w:b/>
          <w:sz w:val="32"/>
          <w:szCs w:val="32"/>
        </w:rPr>
      </w:pPr>
      <w:r w:rsidRPr="00D66D37">
        <w:rPr>
          <w:rFonts w:eastAsia="SimSun" w:hint="eastAsia"/>
          <w:b/>
          <w:sz w:val="32"/>
          <w:szCs w:val="32"/>
          <w:lang w:eastAsia="zh-CN"/>
        </w:rPr>
        <w:t>2016. 2. 17</w:t>
      </w:r>
      <w:r w:rsidR="00F25513">
        <w:rPr>
          <w:rFonts w:hint="eastAsia"/>
          <w:b/>
          <w:sz w:val="32"/>
          <w:szCs w:val="32"/>
        </w:rPr>
        <w:t>.</w:t>
      </w:r>
      <w:bookmarkStart w:id="0" w:name="_GoBack"/>
      <w:bookmarkEnd w:id="0"/>
    </w:p>
    <w:p w:rsidR="00D66D37" w:rsidRDefault="00D66D37" w:rsidP="0054776A">
      <w:pPr>
        <w:jc w:val="left"/>
        <w:rPr>
          <w:rFonts w:eastAsia="SimSun"/>
          <w:b/>
          <w:sz w:val="32"/>
          <w:szCs w:val="32"/>
          <w:lang w:eastAsia="zh-CN"/>
        </w:rPr>
      </w:pPr>
    </w:p>
    <w:p w:rsidR="00822359" w:rsidRDefault="00822359" w:rsidP="000661EE">
      <w:pPr>
        <w:jc w:val="center"/>
        <w:rPr>
          <w:b/>
          <w:sz w:val="32"/>
          <w:szCs w:val="32"/>
        </w:rPr>
      </w:pPr>
    </w:p>
    <w:p w:rsidR="002945C2" w:rsidRDefault="002945C2" w:rsidP="000661EE">
      <w:pPr>
        <w:jc w:val="center"/>
        <w:rPr>
          <w:b/>
          <w:sz w:val="32"/>
          <w:szCs w:val="32"/>
        </w:rPr>
      </w:pPr>
    </w:p>
    <w:p w:rsidR="002945C2" w:rsidRDefault="002945C2" w:rsidP="000661EE">
      <w:pPr>
        <w:jc w:val="center"/>
        <w:rPr>
          <w:b/>
          <w:sz w:val="32"/>
          <w:szCs w:val="32"/>
        </w:rPr>
      </w:pPr>
    </w:p>
    <w:p w:rsidR="002945C2" w:rsidRDefault="002945C2" w:rsidP="000661EE">
      <w:pPr>
        <w:jc w:val="center"/>
        <w:rPr>
          <w:b/>
          <w:sz w:val="32"/>
          <w:szCs w:val="32"/>
        </w:rPr>
      </w:pPr>
    </w:p>
    <w:p w:rsidR="00822359" w:rsidRDefault="00822359" w:rsidP="000661EE">
      <w:pPr>
        <w:jc w:val="center"/>
        <w:rPr>
          <w:b/>
          <w:sz w:val="32"/>
          <w:szCs w:val="32"/>
        </w:rPr>
      </w:pPr>
    </w:p>
    <w:p w:rsidR="00D66D37" w:rsidRPr="000661EE" w:rsidRDefault="0054776A" w:rsidP="000661EE">
      <w:pPr>
        <w:jc w:val="center"/>
        <w:rPr>
          <w:b/>
          <w:sz w:val="32"/>
          <w:szCs w:val="32"/>
        </w:rPr>
      </w:pPr>
      <w:r>
        <w:rPr>
          <w:rFonts w:eastAsia="SimSun" w:hint="eastAsia"/>
          <w:b/>
          <w:noProof/>
          <w:sz w:val="32"/>
          <w:szCs w:val="32"/>
        </w:rPr>
        <w:drawing>
          <wp:inline distT="0" distB="0" distL="0" distR="0" wp14:anchorId="4A063E8F" wp14:editId="6C9ADCC6">
            <wp:extent cx="2657475" cy="69325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08_JPM_D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695" cy="69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61EE">
        <w:rPr>
          <w:rFonts w:eastAsia="SimSun" w:hint="eastAsia"/>
          <w:b/>
          <w:noProof/>
          <w:sz w:val="32"/>
          <w:szCs w:val="32"/>
        </w:rPr>
        <w:drawing>
          <wp:inline distT="0" distB="0" distL="0" distR="0" wp14:anchorId="0C147631" wp14:editId="0806FCC3">
            <wp:extent cx="2645517" cy="913883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열매나눔재단로고PNG_2014050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691" cy="91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76A" w:rsidRPr="006B4332" w:rsidRDefault="000661EE" w:rsidP="000661EE">
      <w:pPr>
        <w:jc w:val="center"/>
        <w:rPr>
          <w:rFonts w:asciiTheme="majorHAnsi" w:eastAsiaTheme="majorHAnsi" w:hAnsiTheme="majorHAnsi"/>
          <w:b/>
          <w:sz w:val="48"/>
          <w:szCs w:val="48"/>
        </w:rPr>
      </w:pPr>
      <w:r w:rsidRPr="006B4332">
        <w:rPr>
          <w:rFonts w:asciiTheme="majorHAnsi" w:eastAsiaTheme="majorHAnsi" w:hAnsiTheme="majorHAnsi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881A1" wp14:editId="1451E26B">
                <wp:simplePos x="0" y="0"/>
                <wp:positionH relativeFrom="column">
                  <wp:posOffset>-104775</wp:posOffset>
                </wp:positionH>
                <wp:positionV relativeFrom="paragraph">
                  <wp:posOffset>-51435</wp:posOffset>
                </wp:positionV>
                <wp:extent cx="5972175" cy="0"/>
                <wp:effectExtent l="0" t="0" r="952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직선 연결선 5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-4.05pt" to="462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" strokecolor="#4579b8 [3044]" strokeweight="2pt"/>
            </w:pict>
          </mc:Fallback>
        </mc:AlternateContent>
      </w:r>
      <w:r w:rsidR="0054776A" w:rsidRPr="006B4332">
        <w:rPr>
          <w:rFonts w:asciiTheme="majorHAnsi" w:eastAsiaTheme="majorHAnsi" w:hAnsiTheme="majorHAnsi" w:hint="eastAsia"/>
          <w:b/>
          <w:sz w:val="48"/>
          <w:szCs w:val="48"/>
        </w:rPr>
        <w:t xml:space="preserve">JP모간 글로벌 </w:t>
      </w:r>
      <w:proofErr w:type="spellStart"/>
      <w:r w:rsidR="0054776A" w:rsidRPr="006B4332">
        <w:rPr>
          <w:rFonts w:asciiTheme="majorHAnsi" w:eastAsiaTheme="majorHAnsi" w:hAnsiTheme="majorHAnsi" w:hint="eastAsia"/>
          <w:b/>
          <w:sz w:val="48"/>
          <w:szCs w:val="48"/>
        </w:rPr>
        <w:t>사회적기업</w:t>
      </w:r>
      <w:proofErr w:type="spellEnd"/>
      <w:r w:rsidR="0054776A" w:rsidRPr="006B4332">
        <w:rPr>
          <w:rFonts w:asciiTheme="majorHAnsi" w:eastAsiaTheme="majorHAnsi" w:hAnsiTheme="majorHAnsi" w:hint="eastAsia"/>
          <w:b/>
          <w:sz w:val="48"/>
          <w:szCs w:val="48"/>
        </w:rPr>
        <w:t>(가)</w:t>
      </w:r>
    </w:p>
    <w:p w:rsidR="0054776A" w:rsidRPr="006B4332" w:rsidRDefault="0054776A" w:rsidP="0054776A">
      <w:pPr>
        <w:spacing w:line="192" w:lineRule="auto"/>
        <w:jc w:val="center"/>
        <w:rPr>
          <w:rFonts w:asciiTheme="majorHAnsi" w:eastAsiaTheme="majorHAnsi" w:hAnsiTheme="majorHAnsi"/>
          <w:b/>
          <w:sz w:val="48"/>
          <w:szCs w:val="48"/>
        </w:rPr>
      </w:pPr>
      <w:proofErr w:type="spellStart"/>
      <w:r w:rsidRPr="006B4332">
        <w:rPr>
          <w:rFonts w:asciiTheme="majorHAnsi" w:eastAsiaTheme="majorHAnsi" w:hAnsiTheme="majorHAnsi" w:hint="eastAsia"/>
          <w:b/>
          <w:sz w:val="48"/>
          <w:szCs w:val="48"/>
        </w:rPr>
        <w:t>엑셀러레이팅</w:t>
      </w:r>
      <w:proofErr w:type="spellEnd"/>
      <w:r w:rsidRPr="006B4332">
        <w:rPr>
          <w:rFonts w:asciiTheme="majorHAnsi" w:eastAsiaTheme="majorHAnsi" w:hAnsiTheme="majorHAnsi" w:hint="eastAsia"/>
          <w:b/>
          <w:sz w:val="48"/>
          <w:szCs w:val="48"/>
        </w:rPr>
        <w:t xml:space="preserve"> 프로그램</w:t>
      </w:r>
    </w:p>
    <w:p w:rsidR="0054776A" w:rsidRPr="006B4332" w:rsidRDefault="0054776A" w:rsidP="0054776A">
      <w:pPr>
        <w:spacing w:line="192" w:lineRule="auto"/>
        <w:jc w:val="center"/>
        <w:rPr>
          <w:rFonts w:asciiTheme="majorHAnsi" w:eastAsiaTheme="majorHAnsi" w:hAnsiTheme="majorHAnsi"/>
          <w:b/>
          <w:sz w:val="31"/>
          <w:szCs w:val="31"/>
        </w:rPr>
      </w:pPr>
      <w:r w:rsidRPr="006B4332">
        <w:rPr>
          <w:rFonts w:asciiTheme="majorHAnsi" w:eastAsiaTheme="majorHAnsi" w:hAnsiTheme="majorHAnsi" w:hint="eastAsia"/>
          <w:b/>
          <w:sz w:val="31"/>
          <w:szCs w:val="31"/>
        </w:rPr>
        <w:t>(J.P. Morgan Global Social Enterprise Accelerating Program)</w:t>
      </w:r>
    </w:p>
    <w:p w:rsidR="00D66D37" w:rsidRPr="006B4332" w:rsidRDefault="000661EE" w:rsidP="0054776A">
      <w:pPr>
        <w:jc w:val="center"/>
        <w:rPr>
          <w:rFonts w:asciiTheme="majorHAnsi" w:eastAsiaTheme="majorHAnsi" w:hAnsiTheme="majorHAnsi"/>
          <w:b/>
          <w:sz w:val="48"/>
          <w:szCs w:val="48"/>
        </w:rPr>
      </w:pPr>
      <w:r w:rsidRPr="006B4332">
        <w:rPr>
          <w:rFonts w:asciiTheme="majorHAnsi" w:eastAsiaTheme="majorHAnsi" w:hAnsiTheme="majorHAns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7F020" wp14:editId="4273B984">
                <wp:simplePos x="0" y="0"/>
                <wp:positionH relativeFrom="column">
                  <wp:posOffset>-85725</wp:posOffset>
                </wp:positionH>
                <wp:positionV relativeFrom="paragraph">
                  <wp:posOffset>586740</wp:posOffset>
                </wp:positionV>
                <wp:extent cx="5972175" cy="0"/>
                <wp:effectExtent l="0" t="0" r="952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직선 연결선 6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46.2pt" to="463.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" strokecolor="#4579b8 [3044]" strokeweight="2pt"/>
            </w:pict>
          </mc:Fallback>
        </mc:AlternateContent>
      </w:r>
      <w:r w:rsidR="0054776A" w:rsidRPr="006B4332">
        <w:rPr>
          <w:rFonts w:asciiTheme="majorHAnsi" w:eastAsiaTheme="majorHAnsi" w:hAnsiTheme="majorHAnsi" w:hint="eastAsia"/>
          <w:b/>
          <w:sz w:val="48"/>
          <w:szCs w:val="48"/>
        </w:rPr>
        <w:t>사업 안내</w:t>
      </w:r>
    </w:p>
    <w:p w:rsidR="003743BC" w:rsidRPr="006B4332" w:rsidRDefault="003743BC" w:rsidP="00DC1272">
      <w:pPr>
        <w:jc w:val="left"/>
        <w:rPr>
          <w:rFonts w:asciiTheme="majorHAnsi" w:eastAsiaTheme="majorHAnsi" w:hAnsiTheme="majorHAnsi"/>
          <w:b/>
          <w:szCs w:val="20"/>
        </w:rPr>
      </w:pPr>
      <w:r w:rsidRPr="006B4332">
        <w:rPr>
          <w:rFonts w:asciiTheme="majorHAnsi" w:eastAsiaTheme="majorHAnsi" w:hAnsiTheme="majorHAnsi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0D823" wp14:editId="7190B916">
                <wp:simplePos x="0" y="0"/>
                <wp:positionH relativeFrom="column">
                  <wp:posOffset>19050</wp:posOffset>
                </wp:positionH>
                <wp:positionV relativeFrom="paragraph">
                  <wp:posOffset>48260</wp:posOffset>
                </wp:positionV>
                <wp:extent cx="5738400" cy="1551600"/>
                <wp:effectExtent l="0" t="0" r="15240" b="10795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400" cy="155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890" w:rsidRPr="000A3ECA" w:rsidRDefault="00687890" w:rsidP="00AF1D08">
                            <w:pPr>
                              <w:ind w:firstLine="210"/>
                              <w:rPr>
                                <w:b/>
                                <w:sz w:val="22"/>
                              </w:rPr>
                            </w:pPr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글로벌 금융 회사 JP모간은 </w:t>
                            </w:r>
                            <w:proofErr w:type="spellStart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>열매나눔재단과</w:t>
                            </w:r>
                            <w:proofErr w:type="spellEnd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함께 초기단계 </w:t>
                            </w:r>
                            <w:proofErr w:type="spellStart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>사회적기업</w:t>
                            </w:r>
                            <w:proofErr w:type="spellEnd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(가)의 글로벌 진출 및 비즈니스 안정화를 돕고자 &lt;JP모간 글로벌 </w:t>
                            </w:r>
                            <w:proofErr w:type="spellStart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>사회적기업</w:t>
                            </w:r>
                            <w:proofErr w:type="spellEnd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(가) </w:t>
                            </w:r>
                            <w:proofErr w:type="spellStart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>엑셀러레이팅</w:t>
                            </w:r>
                            <w:proofErr w:type="spellEnd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프로그램&gt;을 진행하고자 합니다. </w:t>
                            </w:r>
                          </w:p>
                          <w:p w:rsidR="00687890" w:rsidRPr="000A3ECA" w:rsidRDefault="00687890" w:rsidP="00AF1D08">
                            <w:pPr>
                              <w:ind w:firstLine="210"/>
                              <w:rPr>
                                <w:b/>
                                <w:sz w:val="22"/>
                              </w:rPr>
                            </w:pPr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이에 아래와 같이 &lt;JP모간 글로벌 </w:t>
                            </w:r>
                            <w:proofErr w:type="spellStart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>사회적기업</w:t>
                            </w:r>
                            <w:proofErr w:type="spellEnd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(가) </w:t>
                            </w:r>
                            <w:proofErr w:type="spellStart"/>
                            <w:r w:rsidRPr="000A3ECA">
                              <w:rPr>
                                <w:b/>
                                <w:sz w:val="22"/>
                              </w:rPr>
                              <w:t>엑셀러레이팅</w:t>
                            </w:r>
                            <w:proofErr w:type="spellEnd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프로그램&gt;의 사업 계획을 마련하였으니 많은 참여 </w:t>
                            </w:r>
                            <w:proofErr w:type="spellStart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>부탁드립니다</w:t>
                            </w:r>
                            <w:proofErr w:type="spellEnd"/>
                            <w:r w:rsidRPr="000A3ECA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.5pt;margin-top:3.8pt;width:451.85pt;height:122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" fillcolor="#f2f2f2 [3052]" strokeweight=".5pt">
                <v:textbox>
                  <w:txbxContent>
                    <w:p w:rsidR="00687890" w:rsidRPr="000A3ECA" w:rsidRDefault="00687890" w:rsidP="00AF1D08">
                      <w:pPr>
                        <w:ind w:firstLine="210"/>
                        <w:rPr>
                          <w:b/>
                          <w:sz w:val="22"/>
                        </w:rPr>
                      </w:pPr>
                      <w:r w:rsidRPr="000A3ECA">
                        <w:rPr>
                          <w:rFonts w:hint="eastAsia"/>
                          <w:b/>
                          <w:sz w:val="22"/>
                        </w:rPr>
                        <w:t xml:space="preserve">글로벌 금융 회사 JP모간은 </w:t>
                      </w:r>
                      <w:proofErr w:type="spellStart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>열매나눔재단과</w:t>
                      </w:r>
                      <w:proofErr w:type="spellEnd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 xml:space="preserve"> 함께 초기단계 </w:t>
                      </w:r>
                      <w:proofErr w:type="spellStart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>사회적기업</w:t>
                      </w:r>
                      <w:proofErr w:type="spellEnd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 xml:space="preserve">(가)의 글로벌 진출 및 비즈니스 안정화를 돕고자 &lt;JP모간 글로벌 </w:t>
                      </w:r>
                      <w:proofErr w:type="spellStart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>사회적기업</w:t>
                      </w:r>
                      <w:proofErr w:type="spellEnd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 xml:space="preserve">(가) </w:t>
                      </w:r>
                      <w:proofErr w:type="spellStart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>엑셀러레이팅</w:t>
                      </w:r>
                      <w:proofErr w:type="spellEnd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 xml:space="preserve"> 프로그램&gt;을 진행하고자 합니다. </w:t>
                      </w:r>
                    </w:p>
                    <w:p w:rsidR="00687890" w:rsidRPr="000A3ECA" w:rsidRDefault="00687890" w:rsidP="00AF1D08">
                      <w:pPr>
                        <w:ind w:firstLine="210"/>
                        <w:rPr>
                          <w:b/>
                          <w:sz w:val="22"/>
                        </w:rPr>
                      </w:pPr>
                      <w:r w:rsidRPr="000A3ECA">
                        <w:rPr>
                          <w:rFonts w:hint="eastAsia"/>
                          <w:b/>
                          <w:sz w:val="22"/>
                        </w:rPr>
                        <w:t xml:space="preserve">이에 아래와 같이 &lt;JP모간 글로벌 </w:t>
                      </w:r>
                      <w:proofErr w:type="spellStart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>사회적기업</w:t>
                      </w:r>
                      <w:proofErr w:type="spellEnd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 xml:space="preserve">(가) </w:t>
                      </w:r>
                      <w:proofErr w:type="spellStart"/>
                      <w:r w:rsidRPr="000A3ECA">
                        <w:rPr>
                          <w:b/>
                          <w:sz w:val="22"/>
                        </w:rPr>
                        <w:t>엑셀러레이팅</w:t>
                      </w:r>
                      <w:proofErr w:type="spellEnd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 xml:space="preserve"> 프로그램&gt;의 사업 계획을 마련하였으니 많은 참여 </w:t>
                      </w:r>
                      <w:proofErr w:type="spellStart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>부탁드립니다</w:t>
                      </w:r>
                      <w:proofErr w:type="spellEnd"/>
                      <w:r w:rsidRPr="000A3ECA">
                        <w:rPr>
                          <w:rFonts w:hint="eastAsia"/>
                          <w:b/>
                          <w:sz w:val="22"/>
                        </w:rPr>
                        <w:t xml:space="preserve">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743BC" w:rsidRPr="006B4332" w:rsidRDefault="003743BC" w:rsidP="00DC1272">
      <w:pPr>
        <w:jc w:val="left"/>
        <w:rPr>
          <w:rFonts w:asciiTheme="majorHAnsi" w:eastAsiaTheme="majorHAnsi" w:hAnsiTheme="majorHAnsi"/>
          <w:b/>
          <w:szCs w:val="20"/>
        </w:rPr>
      </w:pPr>
    </w:p>
    <w:p w:rsidR="003743BC" w:rsidRDefault="003743BC" w:rsidP="003743BC">
      <w:pPr>
        <w:jc w:val="left"/>
        <w:rPr>
          <w:rFonts w:asciiTheme="majorHAnsi" w:eastAsiaTheme="majorHAnsi" w:hAnsiTheme="majorHAnsi"/>
          <w:b/>
          <w:szCs w:val="20"/>
        </w:rPr>
      </w:pPr>
    </w:p>
    <w:p w:rsidR="00410EAC" w:rsidRPr="006B4332" w:rsidRDefault="00410EAC" w:rsidP="003743BC">
      <w:pPr>
        <w:jc w:val="left"/>
        <w:rPr>
          <w:rFonts w:asciiTheme="majorHAnsi" w:eastAsiaTheme="majorHAnsi" w:hAnsiTheme="majorHAnsi"/>
          <w:b/>
          <w:szCs w:val="20"/>
        </w:rPr>
      </w:pPr>
    </w:p>
    <w:p w:rsidR="003743BC" w:rsidRPr="000A3ECA" w:rsidRDefault="003743BC" w:rsidP="003743BC">
      <w:pPr>
        <w:jc w:val="left"/>
        <w:rPr>
          <w:rFonts w:asciiTheme="majorHAnsi" w:eastAsiaTheme="majorHAnsi" w:hAnsiTheme="majorHAnsi"/>
          <w:b/>
          <w:i/>
          <w:sz w:val="30"/>
          <w:szCs w:val="30"/>
        </w:rPr>
      </w:pPr>
      <w:r w:rsidRPr="006B4332">
        <w:rPr>
          <w:rFonts w:asciiTheme="majorHAnsi" w:eastAsiaTheme="majorHAnsi" w:hAnsiTheme="majorHAnsi" w:hint="eastAsia"/>
          <w:b/>
          <w:sz w:val="30"/>
          <w:szCs w:val="30"/>
        </w:rPr>
        <w:t>1. 사업 개요</w:t>
      </w:r>
    </w:p>
    <w:p w:rsidR="003743BC" w:rsidRPr="006B4332" w:rsidRDefault="003743BC" w:rsidP="00DC1272">
      <w:pPr>
        <w:jc w:val="left"/>
        <w:rPr>
          <w:rFonts w:asciiTheme="majorHAnsi" w:eastAsiaTheme="majorHAnsi" w:hAnsiTheme="majorHAnsi"/>
          <w:b/>
          <w:sz w:val="26"/>
          <w:szCs w:val="26"/>
        </w:rPr>
      </w:pPr>
      <w:r w:rsidRPr="006B4332">
        <w:rPr>
          <w:rFonts w:asciiTheme="majorHAnsi" w:eastAsiaTheme="majorHAnsi" w:hAnsiTheme="majorHAnsi" w:hint="eastAsia"/>
          <w:b/>
          <w:szCs w:val="20"/>
        </w:rPr>
        <w:t xml:space="preserve"> </w:t>
      </w:r>
      <w:r w:rsidR="0058311F">
        <w:rPr>
          <w:rFonts w:asciiTheme="majorHAnsi" w:eastAsiaTheme="majorHAnsi" w:hAnsiTheme="majorHAnsi" w:hint="eastAsia"/>
          <w:b/>
          <w:szCs w:val="20"/>
        </w:rPr>
        <w:t xml:space="preserve"> </w:t>
      </w:r>
      <w:r w:rsidRPr="006B4332">
        <w:rPr>
          <w:rFonts w:asciiTheme="majorHAnsi" w:eastAsiaTheme="majorHAnsi" w:hAnsiTheme="majorHAnsi" w:hint="eastAsia"/>
          <w:b/>
          <w:sz w:val="26"/>
          <w:szCs w:val="26"/>
        </w:rPr>
        <w:t>□ 사업목적</w:t>
      </w:r>
    </w:p>
    <w:p w:rsidR="003743BC" w:rsidRPr="006B4332" w:rsidRDefault="00F03B78" w:rsidP="007E30AD">
      <w:pPr>
        <w:ind w:leftChars="330" w:left="880" w:hangingChars="100" w:hanging="220"/>
        <w:jc w:val="left"/>
        <w:rPr>
          <w:rFonts w:asciiTheme="majorHAnsi" w:eastAsiaTheme="majorHAnsi" w:hAnsiTheme="majorHAnsi"/>
          <w:szCs w:val="20"/>
        </w:rPr>
      </w:pPr>
      <w:r w:rsidRPr="006B4332">
        <w:rPr>
          <w:rFonts w:asciiTheme="majorHAnsi" w:eastAsiaTheme="majorHAnsi" w:hAnsiTheme="majorHAnsi" w:hint="eastAsia"/>
          <w:sz w:val="22"/>
        </w:rPr>
        <w:t>○</w:t>
      </w:r>
      <w:r w:rsidRPr="006B4332">
        <w:rPr>
          <w:rFonts w:asciiTheme="majorHAnsi" w:eastAsiaTheme="majorHAnsi" w:hAnsiTheme="majorHAnsi" w:hint="eastAsia"/>
          <w:szCs w:val="20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 xml:space="preserve">&lt;JP모간 글로벌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사회적기업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(가)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엑셀러레이팅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프로그램&gt;은 체계적인 단계별 교육과 평가를 통해 글로벌 시장 지향의 유망한 사회적 기업을 발굴하고 국내</w:t>
      </w:r>
      <w:r w:rsidR="0060226B"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및 현지</w:t>
      </w:r>
      <w:r w:rsidR="0060226B"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r w:rsidR="0060226B">
        <w:rPr>
          <w:rFonts w:asciiTheme="majorHAnsi" w:eastAsiaTheme="majorHAnsi" w:hAnsiTheme="majorHAnsi"/>
          <w:sz w:val="22"/>
        </w:rPr>
        <w:t>을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지원하여 창업기업의 해외 창업•진출 성공률을 높이고 청년층의 고용을 창출하기 위한 사업</w:t>
      </w:r>
      <w:r w:rsidR="008A5A7E" w:rsidRPr="006B4332">
        <w:rPr>
          <w:rFonts w:asciiTheme="majorHAnsi" w:eastAsiaTheme="majorHAnsi" w:hAnsiTheme="majorHAnsi" w:hint="eastAsia"/>
          <w:sz w:val="22"/>
        </w:rPr>
        <w:t>입니다.</w:t>
      </w:r>
    </w:p>
    <w:p w:rsidR="00F03B78" w:rsidRPr="006B4332" w:rsidRDefault="00F03B78" w:rsidP="00F03B78">
      <w:pPr>
        <w:jc w:val="left"/>
        <w:rPr>
          <w:rFonts w:asciiTheme="majorHAnsi" w:eastAsiaTheme="majorHAnsi" w:hAnsiTheme="majorHAnsi"/>
          <w:b/>
          <w:sz w:val="26"/>
          <w:szCs w:val="26"/>
        </w:rPr>
      </w:pPr>
      <w:r w:rsidRPr="006B4332">
        <w:rPr>
          <w:rFonts w:asciiTheme="majorHAnsi" w:eastAsiaTheme="majorHAnsi" w:hAnsiTheme="majorHAnsi" w:hint="eastAsia"/>
          <w:szCs w:val="20"/>
        </w:rPr>
        <w:t xml:space="preserve"> </w:t>
      </w:r>
      <w:r w:rsidR="0058311F">
        <w:rPr>
          <w:rFonts w:asciiTheme="majorHAnsi" w:eastAsiaTheme="majorHAnsi" w:hAnsiTheme="majorHAnsi" w:hint="eastAsia"/>
          <w:szCs w:val="20"/>
        </w:rPr>
        <w:t xml:space="preserve"> </w:t>
      </w:r>
      <w:r w:rsidRPr="006B4332">
        <w:rPr>
          <w:rFonts w:asciiTheme="majorHAnsi" w:eastAsiaTheme="majorHAnsi" w:hAnsiTheme="majorHAnsi" w:hint="eastAsia"/>
          <w:b/>
          <w:sz w:val="26"/>
          <w:szCs w:val="26"/>
        </w:rPr>
        <w:t>□ 사업내용</w:t>
      </w:r>
    </w:p>
    <w:p w:rsidR="0058311F" w:rsidRDefault="003C4FF2" w:rsidP="007E30AD">
      <w:pPr>
        <w:ind w:leftChars="317" w:left="854" w:hangingChars="100" w:hanging="22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○ 서류평가와 면접심사를 통과한 기업을 대상으로 비즈니스모델링 </w:t>
      </w:r>
      <w:r w:rsidR="00822359">
        <w:rPr>
          <w:rFonts w:asciiTheme="majorHAnsi" w:eastAsiaTheme="majorHAnsi" w:hAnsiTheme="majorHAnsi" w:hint="eastAsia"/>
          <w:sz w:val="22"/>
        </w:rPr>
        <w:t>심화</w:t>
      </w:r>
      <w:r w:rsidRPr="006B4332">
        <w:rPr>
          <w:rFonts w:asciiTheme="majorHAnsi" w:eastAsiaTheme="majorHAnsi" w:hAnsiTheme="majorHAnsi" w:hint="eastAsia"/>
          <w:sz w:val="22"/>
        </w:rPr>
        <w:t>교육, 국내</w:t>
      </w:r>
      <w:r w:rsidR="00867910" w:rsidRPr="006B4332"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및 업종별 전문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멘토링을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실시한 후 중간평가를 통해 최종 선정된 기업에 </w:t>
      </w:r>
      <w:r w:rsidR="00230F74" w:rsidRPr="006B4332">
        <w:rPr>
          <w:rFonts w:asciiTheme="majorHAnsi" w:eastAsiaTheme="majorHAnsi" w:hAnsiTheme="majorHAnsi" w:hint="eastAsia"/>
          <w:sz w:val="22"/>
        </w:rPr>
        <w:t>언어교육 및 현지컨설팅, 해외</w:t>
      </w:r>
      <w:r w:rsidR="00867910" w:rsidRPr="006B4332"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proofErr w:type="spellEnd"/>
      <w:r w:rsidR="00230F74" w:rsidRPr="006B4332">
        <w:rPr>
          <w:rFonts w:asciiTheme="majorHAnsi" w:eastAsiaTheme="majorHAnsi" w:hAnsiTheme="majorHAnsi" w:hint="eastAsia"/>
          <w:sz w:val="22"/>
        </w:rPr>
        <w:t xml:space="preserve">, 투자자 피칭 등의 기회를 제공함으로써 </w:t>
      </w:r>
      <w:r w:rsidR="008E2B3B">
        <w:rPr>
          <w:rFonts w:asciiTheme="majorHAnsi" w:eastAsiaTheme="majorHAnsi" w:hAnsiTheme="majorHAnsi" w:hint="eastAsia"/>
          <w:sz w:val="22"/>
        </w:rPr>
        <w:t xml:space="preserve">해당 기업의 </w:t>
      </w:r>
      <w:r w:rsidR="00822359">
        <w:rPr>
          <w:rFonts w:asciiTheme="majorHAnsi" w:eastAsiaTheme="majorHAnsi" w:hAnsiTheme="majorHAnsi" w:hint="eastAsia"/>
          <w:sz w:val="22"/>
        </w:rPr>
        <w:t>해외진출 준비를</w:t>
      </w:r>
      <w:r w:rsidR="00230F74" w:rsidRPr="006B4332">
        <w:rPr>
          <w:rFonts w:asciiTheme="majorHAnsi" w:eastAsiaTheme="majorHAnsi" w:hAnsiTheme="majorHAnsi" w:hint="eastAsia"/>
          <w:sz w:val="22"/>
        </w:rPr>
        <w:t xml:space="preserve"> 지원</w:t>
      </w:r>
      <w:r w:rsidR="00867910" w:rsidRPr="006B4332">
        <w:rPr>
          <w:rFonts w:asciiTheme="majorHAnsi" w:eastAsiaTheme="majorHAnsi" w:hAnsiTheme="majorHAnsi" w:hint="eastAsia"/>
          <w:sz w:val="22"/>
        </w:rPr>
        <w:t>합니다.</w:t>
      </w:r>
      <w:r w:rsidR="00230F74" w:rsidRPr="006B4332">
        <w:rPr>
          <w:rFonts w:asciiTheme="majorHAnsi" w:eastAsiaTheme="majorHAnsi" w:hAnsiTheme="majorHAnsi" w:hint="eastAsia"/>
          <w:sz w:val="22"/>
        </w:rPr>
        <w:t xml:space="preserve"> 우수한 성과를 달성한 기업에</w:t>
      </w:r>
      <w:r w:rsidR="00822359">
        <w:rPr>
          <w:rFonts w:asciiTheme="majorHAnsi" w:eastAsiaTheme="majorHAnsi" w:hAnsiTheme="majorHAnsi" w:hint="eastAsia"/>
          <w:sz w:val="22"/>
        </w:rPr>
        <w:t>는</w:t>
      </w:r>
      <w:r w:rsidR="00230F74" w:rsidRPr="006B4332">
        <w:rPr>
          <w:rFonts w:asciiTheme="majorHAnsi" w:eastAsiaTheme="majorHAnsi" w:hAnsiTheme="majorHAnsi" w:hint="eastAsia"/>
          <w:sz w:val="22"/>
        </w:rPr>
        <w:t xml:space="preserve"> 추후 </w:t>
      </w:r>
      <w:r w:rsidR="00822359">
        <w:rPr>
          <w:rFonts w:asciiTheme="majorHAnsi" w:eastAsiaTheme="majorHAnsi" w:hAnsiTheme="majorHAnsi" w:hint="eastAsia"/>
          <w:sz w:val="22"/>
        </w:rPr>
        <w:t xml:space="preserve">외부투자 연계 및 </w:t>
      </w:r>
      <w:proofErr w:type="spellStart"/>
      <w:r w:rsidR="00230F74" w:rsidRPr="006B4332">
        <w:rPr>
          <w:rFonts w:asciiTheme="majorHAnsi" w:eastAsiaTheme="majorHAnsi" w:hAnsiTheme="majorHAnsi" w:hint="eastAsia"/>
          <w:sz w:val="22"/>
        </w:rPr>
        <w:t>마이크로크레딧</w:t>
      </w:r>
      <w:proofErr w:type="spellEnd"/>
      <w:r w:rsidR="00230F74" w:rsidRPr="006B4332">
        <w:rPr>
          <w:rFonts w:asciiTheme="majorHAnsi" w:eastAsiaTheme="majorHAnsi" w:hAnsiTheme="majorHAnsi" w:hint="eastAsia"/>
          <w:sz w:val="22"/>
        </w:rPr>
        <w:t xml:space="preserve"> 형식의 후속 지원이 제공</w:t>
      </w:r>
      <w:r w:rsidR="00867910" w:rsidRPr="006B4332">
        <w:rPr>
          <w:rFonts w:asciiTheme="majorHAnsi" w:eastAsiaTheme="majorHAnsi" w:hAnsiTheme="majorHAnsi" w:hint="eastAsia"/>
          <w:sz w:val="22"/>
        </w:rPr>
        <w:t>될 예정입니다.</w:t>
      </w:r>
    </w:p>
    <w:p w:rsidR="00230F74" w:rsidRPr="0058311F" w:rsidRDefault="00230F74" w:rsidP="0058311F">
      <w:pPr>
        <w:ind w:firstLine="195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b/>
          <w:sz w:val="26"/>
          <w:szCs w:val="26"/>
        </w:rPr>
        <w:t xml:space="preserve">□ </w:t>
      </w:r>
      <w:r w:rsidR="00743FAF" w:rsidRPr="006B4332">
        <w:rPr>
          <w:rFonts w:asciiTheme="majorHAnsi" w:eastAsiaTheme="majorHAnsi" w:hAnsiTheme="majorHAnsi" w:hint="eastAsia"/>
          <w:b/>
          <w:sz w:val="26"/>
          <w:szCs w:val="26"/>
        </w:rPr>
        <w:t>대상국가: 동남아시아 (선발 기업의 필요에 따라 유동적)</w:t>
      </w:r>
    </w:p>
    <w:p w:rsidR="00230F74" w:rsidRPr="006B4332" w:rsidRDefault="00230F74" w:rsidP="00230F74">
      <w:pPr>
        <w:ind w:firstLine="195"/>
        <w:jc w:val="left"/>
        <w:rPr>
          <w:rFonts w:asciiTheme="majorHAnsi" w:eastAsiaTheme="majorHAnsi" w:hAnsiTheme="majorHAnsi"/>
          <w:b/>
          <w:sz w:val="26"/>
          <w:szCs w:val="26"/>
        </w:rPr>
      </w:pPr>
      <w:r w:rsidRPr="006B4332">
        <w:rPr>
          <w:rFonts w:asciiTheme="majorHAnsi" w:eastAsiaTheme="majorHAnsi" w:hAnsiTheme="majorHAnsi" w:hint="eastAsia"/>
          <w:b/>
          <w:sz w:val="26"/>
          <w:szCs w:val="26"/>
        </w:rPr>
        <w:t>□ 지원내용</w:t>
      </w:r>
    </w:p>
    <w:p w:rsidR="0095093D" w:rsidRDefault="00703F92" w:rsidP="0095093D">
      <w:pPr>
        <w:ind w:firstLine="195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lastRenderedPageBreak/>
        <w:t xml:space="preserve">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 xml:space="preserve">○ 1단계 </w:t>
      </w:r>
      <w:r w:rsidR="00743FAF">
        <w:rPr>
          <w:rFonts w:asciiTheme="majorHAnsi" w:eastAsiaTheme="majorHAnsi" w:hAnsiTheme="majorHAnsi" w:hint="eastAsia"/>
          <w:sz w:val="22"/>
        </w:rPr>
        <w:t>(20개 기업 내외)</w:t>
      </w:r>
    </w:p>
    <w:p w:rsidR="00703F92" w:rsidRPr="006B4332" w:rsidRDefault="007B1197" w:rsidP="0095093D">
      <w:pPr>
        <w:ind w:firstLineChars="388" w:firstLine="854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1) </w:t>
      </w:r>
      <w:r w:rsidR="00703F92" w:rsidRPr="006B4332">
        <w:rPr>
          <w:rFonts w:asciiTheme="majorHAnsi" w:eastAsiaTheme="majorHAnsi" w:hAnsiTheme="majorHAnsi" w:hint="eastAsia"/>
          <w:sz w:val="22"/>
        </w:rPr>
        <w:t>비즈니스모델링 교육 및 글로벌비즈니스 실무 10 Session</w:t>
      </w:r>
      <w:r w:rsidR="008A5A7E" w:rsidRPr="006B4332">
        <w:rPr>
          <w:rFonts w:asciiTheme="majorHAnsi" w:eastAsiaTheme="majorHAnsi" w:hAnsiTheme="majorHAnsi" w:hint="eastAsia"/>
          <w:sz w:val="22"/>
        </w:rPr>
        <w:t>s</w:t>
      </w:r>
      <w:r w:rsidRPr="006B4332">
        <w:rPr>
          <w:rFonts w:asciiTheme="majorHAnsi" w:eastAsiaTheme="majorHAnsi" w:hAnsiTheme="majorHAnsi" w:hint="eastAsia"/>
          <w:sz w:val="22"/>
        </w:rPr>
        <w:t xml:space="preserve"> (10주)</w:t>
      </w:r>
    </w:p>
    <w:p w:rsidR="007B1197" w:rsidRPr="006B4332" w:rsidRDefault="00FA3ECB" w:rsidP="0095093D">
      <w:pPr>
        <w:ind w:firstLine="195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="007B1197" w:rsidRPr="006B4332">
        <w:rPr>
          <w:rFonts w:asciiTheme="majorHAnsi" w:eastAsiaTheme="majorHAnsi" w:hAnsiTheme="majorHAnsi" w:hint="eastAsia"/>
          <w:sz w:val="22"/>
        </w:rPr>
        <w:t xml:space="preserve">2) 업종별 전문 </w:t>
      </w:r>
      <w:proofErr w:type="spellStart"/>
      <w:r w:rsidR="007B1197" w:rsidRPr="006B4332">
        <w:rPr>
          <w:rFonts w:asciiTheme="majorHAnsi" w:eastAsiaTheme="majorHAnsi" w:hAnsiTheme="majorHAnsi" w:hint="eastAsia"/>
          <w:sz w:val="22"/>
        </w:rPr>
        <w:t>멘토링</w:t>
      </w:r>
      <w:proofErr w:type="spellEnd"/>
      <w:r w:rsidR="00F148C4">
        <w:rPr>
          <w:rFonts w:asciiTheme="majorHAnsi" w:eastAsiaTheme="majorHAnsi" w:hAnsiTheme="majorHAnsi" w:hint="eastAsia"/>
          <w:sz w:val="22"/>
        </w:rPr>
        <w:t xml:space="preserve"> </w:t>
      </w:r>
      <w:r w:rsidR="00867910" w:rsidRPr="006B4332">
        <w:rPr>
          <w:rFonts w:asciiTheme="majorHAnsi" w:eastAsiaTheme="majorHAnsi" w:hAnsiTheme="majorHAnsi" w:hint="eastAsia"/>
          <w:sz w:val="22"/>
        </w:rPr>
        <w:t>(12주)</w:t>
      </w:r>
    </w:p>
    <w:p w:rsidR="007B1197" w:rsidRPr="006B4332" w:rsidRDefault="00FA3ECB" w:rsidP="0095093D">
      <w:pPr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160633"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="007B1197" w:rsidRPr="006B4332">
        <w:rPr>
          <w:rFonts w:asciiTheme="majorHAnsi" w:eastAsiaTheme="majorHAnsi" w:hAnsiTheme="majorHAnsi" w:hint="eastAsia"/>
          <w:sz w:val="22"/>
        </w:rPr>
        <w:t xml:space="preserve">3) 국내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proofErr w:type="spellEnd"/>
      <w:r w:rsidR="00F148C4">
        <w:rPr>
          <w:rFonts w:asciiTheme="majorHAnsi" w:eastAsiaTheme="majorHAnsi" w:hAnsiTheme="majorHAnsi" w:hint="eastAsia"/>
          <w:sz w:val="22"/>
        </w:rPr>
        <w:t xml:space="preserve"> (2일)</w:t>
      </w:r>
    </w:p>
    <w:p w:rsidR="00FA3ECB" w:rsidRPr="006B4332" w:rsidRDefault="007B1197" w:rsidP="00230F74">
      <w:pPr>
        <w:ind w:firstLine="195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 xml:space="preserve">○ 2단계 </w:t>
      </w:r>
      <w:r w:rsidR="00743FAF">
        <w:rPr>
          <w:rFonts w:asciiTheme="majorHAnsi" w:eastAsiaTheme="majorHAnsi" w:hAnsiTheme="majorHAnsi" w:hint="eastAsia"/>
          <w:sz w:val="22"/>
        </w:rPr>
        <w:t>(10개 기업 내외)</w:t>
      </w:r>
    </w:p>
    <w:p w:rsidR="008A5A7E" w:rsidRPr="006B4332" w:rsidRDefault="007B1197" w:rsidP="0095093D">
      <w:pPr>
        <w:adjustRightInd w:val="0"/>
        <w:ind w:firstLineChars="400" w:firstLine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1) </w:t>
      </w:r>
      <w:r w:rsidR="008A5A7E" w:rsidRPr="006B4332">
        <w:rPr>
          <w:rFonts w:asciiTheme="majorHAnsi" w:eastAsiaTheme="majorHAnsi" w:hAnsiTheme="majorHAnsi" w:hint="eastAsia"/>
          <w:sz w:val="22"/>
        </w:rPr>
        <w:t>현지언어교육 (16주)</w:t>
      </w:r>
    </w:p>
    <w:p w:rsidR="007B1197" w:rsidRPr="006B4332" w:rsidRDefault="00FA3ECB" w:rsidP="0095093D">
      <w:pPr>
        <w:adjustRightInd w:val="0"/>
        <w:ind w:firstLine="195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="008A5A7E" w:rsidRPr="006B4332">
        <w:rPr>
          <w:rFonts w:asciiTheme="majorHAnsi" w:eastAsiaTheme="majorHAnsi" w:hAnsiTheme="majorHAnsi" w:hint="eastAsia"/>
          <w:sz w:val="22"/>
        </w:rPr>
        <w:t>2) 국가별 컨설팅 6 Sessions</w:t>
      </w:r>
      <w:r w:rsidR="00867910" w:rsidRPr="006B4332">
        <w:rPr>
          <w:rFonts w:asciiTheme="majorHAnsi" w:eastAsiaTheme="majorHAnsi" w:hAnsiTheme="majorHAnsi" w:hint="eastAsia"/>
          <w:sz w:val="22"/>
        </w:rPr>
        <w:t xml:space="preserve"> (</w:t>
      </w:r>
      <w:r w:rsidR="00961555" w:rsidRPr="006B4332">
        <w:rPr>
          <w:rFonts w:asciiTheme="majorHAnsi" w:eastAsiaTheme="majorHAnsi" w:hAnsiTheme="majorHAnsi" w:hint="eastAsia"/>
          <w:sz w:val="22"/>
        </w:rPr>
        <w:t xml:space="preserve">기업별 </w:t>
      </w:r>
      <w:proofErr w:type="spellStart"/>
      <w:r w:rsidR="00961555" w:rsidRPr="006B4332">
        <w:rPr>
          <w:rFonts w:asciiTheme="majorHAnsi" w:eastAsiaTheme="majorHAnsi" w:hAnsiTheme="majorHAnsi" w:hint="eastAsia"/>
          <w:sz w:val="22"/>
        </w:rPr>
        <w:t>니즈에</w:t>
      </w:r>
      <w:proofErr w:type="spellEnd"/>
      <w:r w:rsidR="00961555" w:rsidRPr="006B4332">
        <w:rPr>
          <w:rFonts w:asciiTheme="majorHAnsi" w:eastAsiaTheme="majorHAnsi" w:hAnsiTheme="majorHAnsi" w:hint="eastAsia"/>
          <w:sz w:val="22"/>
        </w:rPr>
        <w:t xml:space="preserve"> 맞춰 </w:t>
      </w:r>
      <w:proofErr w:type="spellStart"/>
      <w:r w:rsidR="00867910" w:rsidRPr="006B4332">
        <w:rPr>
          <w:rFonts w:asciiTheme="majorHAnsi" w:eastAsiaTheme="majorHAnsi" w:hAnsiTheme="majorHAnsi" w:hint="eastAsia"/>
          <w:sz w:val="22"/>
        </w:rPr>
        <w:t>실전형</w:t>
      </w:r>
      <w:proofErr w:type="spellEnd"/>
      <w:r w:rsidR="00867910" w:rsidRPr="006B4332">
        <w:rPr>
          <w:rFonts w:asciiTheme="majorHAnsi" w:eastAsiaTheme="majorHAnsi" w:hAnsiTheme="majorHAnsi" w:hint="eastAsia"/>
          <w:sz w:val="22"/>
        </w:rPr>
        <w:t xml:space="preserve"> 교육으로 진행)</w:t>
      </w:r>
    </w:p>
    <w:p w:rsidR="00867910" w:rsidRPr="006B4332" w:rsidRDefault="00867910" w:rsidP="0095093D">
      <w:pPr>
        <w:adjustRightInd w:val="0"/>
        <w:ind w:leftChars="440" w:left="1100" w:hangingChars="100" w:hanging="22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3) 해외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(1기업 1국가, 각 10일) </w:t>
      </w:r>
      <w:r w:rsidRPr="006B4332">
        <w:rPr>
          <w:rFonts w:asciiTheme="majorHAnsi" w:eastAsiaTheme="majorHAnsi" w:hAnsiTheme="majorHAnsi"/>
          <w:sz w:val="22"/>
        </w:rPr>
        <w:t>–</w:t>
      </w:r>
      <w:r w:rsidRPr="006B4332">
        <w:rPr>
          <w:rFonts w:asciiTheme="majorHAnsi" w:eastAsiaTheme="majorHAnsi" w:hAnsiTheme="majorHAnsi" w:hint="eastAsia"/>
          <w:sz w:val="22"/>
        </w:rPr>
        <w:t xml:space="preserve"> 현지 투자자 피칭, </w:t>
      </w:r>
      <w:r w:rsidR="003B06B5" w:rsidRPr="006B4332">
        <w:rPr>
          <w:rFonts w:asciiTheme="majorHAnsi" w:eastAsiaTheme="majorHAnsi" w:hAnsiTheme="majorHAnsi" w:hint="eastAsia"/>
          <w:sz w:val="22"/>
        </w:rPr>
        <w:t xml:space="preserve">분야별 현지 전문가    </w:t>
      </w:r>
      <w:proofErr w:type="spellStart"/>
      <w:r w:rsidR="003B06B5" w:rsidRPr="006B4332">
        <w:rPr>
          <w:rFonts w:asciiTheme="majorHAnsi" w:eastAsiaTheme="majorHAnsi" w:hAnsiTheme="majorHAnsi" w:hint="eastAsia"/>
          <w:sz w:val="22"/>
        </w:rPr>
        <w:t>멘토링</w:t>
      </w:r>
      <w:proofErr w:type="spellEnd"/>
      <w:r w:rsidR="003B06B5" w:rsidRPr="006B4332">
        <w:rPr>
          <w:rFonts w:asciiTheme="majorHAnsi" w:eastAsiaTheme="majorHAnsi" w:hAnsiTheme="majorHAnsi" w:hint="eastAsia"/>
          <w:sz w:val="22"/>
        </w:rPr>
        <w:t xml:space="preserve">, 현지 비즈니스 </w:t>
      </w:r>
      <w:proofErr w:type="spellStart"/>
      <w:r w:rsidR="003B06B5" w:rsidRPr="006B4332">
        <w:rPr>
          <w:rFonts w:asciiTheme="majorHAnsi" w:eastAsiaTheme="majorHAnsi" w:hAnsiTheme="majorHAnsi" w:hint="eastAsia"/>
          <w:sz w:val="22"/>
        </w:rPr>
        <w:t>매칭</w:t>
      </w:r>
      <w:proofErr w:type="spellEnd"/>
      <w:r w:rsidR="003B06B5" w:rsidRPr="006B4332">
        <w:rPr>
          <w:rFonts w:asciiTheme="majorHAnsi" w:eastAsiaTheme="majorHAnsi" w:hAnsiTheme="majorHAnsi" w:hint="eastAsia"/>
          <w:sz w:val="22"/>
        </w:rPr>
        <w:t xml:space="preserve">, </w:t>
      </w:r>
      <w:r w:rsidRPr="006B4332">
        <w:rPr>
          <w:rFonts w:asciiTheme="majorHAnsi" w:eastAsiaTheme="majorHAnsi" w:hAnsiTheme="majorHAnsi" w:hint="eastAsia"/>
          <w:sz w:val="22"/>
        </w:rPr>
        <w:t>네트워킹, 마켓테스트</w:t>
      </w:r>
      <w:r w:rsidR="00FA3ECB" w:rsidRPr="006B4332">
        <w:rPr>
          <w:rFonts w:asciiTheme="majorHAnsi" w:eastAsiaTheme="majorHAnsi" w:hAnsiTheme="majorHAnsi" w:hint="eastAsia"/>
          <w:sz w:val="22"/>
        </w:rPr>
        <w:t>, 세미나 등</w:t>
      </w:r>
    </w:p>
    <w:p w:rsidR="003B06B5" w:rsidRPr="006B4332" w:rsidRDefault="003B06B5" w:rsidP="0095093D">
      <w:pPr>
        <w:adjustRightInd w:val="0"/>
        <w:ind w:leftChars="330" w:left="880" w:hangingChars="100" w:hanging="22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>- 프로그램 참가비, 왕복 항공운임, 현지 숙박비 전액 지원</w:t>
      </w:r>
    </w:p>
    <w:p w:rsidR="00867910" w:rsidRPr="006B4332" w:rsidRDefault="00FA3ECB" w:rsidP="0095093D">
      <w:pPr>
        <w:adjustRightInd w:val="0"/>
        <w:ind w:firstLine="195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867910" w:rsidRPr="006B4332">
        <w:rPr>
          <w:rFonts w:asciiTheme="majorHAnsi" w:eastAsiaTheme="majorHAnsi" w:hAnsiTheme="majorHAnsi" w:hint="eastAsia"/>
          <w:sz w:val="22"/>
        </w:rPr>
        <w:t xml:space="preserve">4) 모의 </w:t>
      </w:r>
      <w:proofErr w:type="spellStart"/>
      <w:r w:rsidR="00867910" w:rsidRPr="006B4332">
        <w:rPr>
          <w:rFonts w:asciiTheme="majorHAnsi" w:eastAsiaTheme="majorHAnsi" w:hAnsiTheme="majorHAnsi" w:hint="eastAsia"/>
          <w:sz w:val="22"/>
        </w:rPr>
        <w:t>펀딩대회</w:t>
      </w:r>
      <w:proofErr w:type="spellEnd"/>
    </w:p>
    <w:p w:rsidR="00B15655" w:rsidRPr="006B4332" w:rsidRDefault="00B15655" w:rsidP="0095093D">
      <w:pPr>
        <w:adjustRightInd w:val="0"/>
        <w:ind w:firstLine="195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 xml:space="preserve">5) 업종별 전문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멘토링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F148C4">
        <w:rPr>
          <w:rFonts w:asciiTheme="majorHAnsi" w:eastAsiaTheme="majorHAnsi" w:hAnsiTheme="majorHAnsi" w:hint="eastAsia"/>
          <w:sz w:val="22"/>
        </w:rPr>
        <w:t>(</w:t>
      </w:r>
      <w:r w:rsidRPr="006B4332">
        <w:rPr>
          <w:rFonts w:asciiTheme="majorHAnsi" w:eastAsiaTheme="majorHAnsi" w:hAnsiTheme="majorHAnsi" w:hint="eastAsia"/>
          <w:sz w:val="22"/>
        </w:rPr>
        <w:t>18주</w:t>
      </w:r>
      <w:r w:rsidR="00F148C4">
        <w:rPr>
          <w:rFonts w:asciiTheme="majorHAnsi" w:eastAsiaTheme="majorHAnsi" w:hAnsiTheme="majorHAnsi" w:hint="eastAsia"/>
          <w:sz w:val="22"/>
        </w:rPr>
        <w:t>)</w:t>
      </w:r>
    </w:p>
    <w:p w:rsidR="00882EED" w:rsidRDefault="00867910" w:rsidP="00961555">
      <w:pPr>
        <w:ind w:leftChars="98" w:left="1296" w:hangingChars="500" w:hanging="110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>○ 3단계</w:t>
      </w:r>
      <w:r w:rsidR="00743FAF">
        <w:rPr>
          <w:rFonts w:asciiTheme="majorHAnsi" w:eastAsiaTheme="majorHAnsi" w:hAnsiTheme="majorHAnsi" w:hint="eastAsia"/>
          <w:sz w:val="22"/>
        </w:rPr>
        <w:t xml:space="preserve"> (5개 기업 내외)</w:t>
      </w:r>
    </w:p>
    <w:p w:rsidR="00867910" w:rsidRPr="006B4332" w:rsidRDefault="00961555" w:rsidP="00604565">
      <w:pPr>
        <w:ind w:leftChars="440" w:left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프로그램 전반과 각종 평가에서 우수한 평가를 받거나 사업적 성과가 뛰어난 기업을 선발하여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마이크로크레딧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>, 해외 투자자 연결 등의 후속 지원</w:t>
      </w:r>
    </w:p>
    <w:p w:rsidR="00B15655" w:rsidRDefault="001908BA" w:rsidP="00604565">
      <w:pPr>
        <w:ind w:leftChars="110" w:left="440" w:hangingChars="100" w:hanging="220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* 모든 </w:t>
      </w:r>
      <w:r w:rsidR="00160633" w:rsidRPr="006B4332">
        <w:rPr>
          <w:rFonts w:asciiTheme="majorHAnsi" w:eastAsiaTheme="majorHAnsi" w:hAnsiTheme="majorHAnsi" w:hint="eastAsia"/>
          <w:sz w:val="22"/>
        </w:rPr>
        <w:t>과정은 기업별 2인에 한해 지원되며 3인 이상 참여로 추가되는 비용은 참여자가 부담합니다.</w:t>
      </w:r>
    </w:p>
    <w:p w:rsidR="00115272" w:rsidRDefault="00115272" w:rsidP="00604565">
      <w:pPr>
        <w:ind w:leftChars="110" w:left="440" w:hangingChars="100" w:hanging="22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* 임의로 해외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일정을 변경하거나 허가 없이 개별적으로 활동할 수 없습니다.</w:t>
      </w:r>
    </w:p>
    <w:p w:rsidR="00115272" w:rsidRDefault="00115272" w:rsidP="00604565">
      <w:pPr>
        <w:ind w:leftChars="110" w:left="440" w:hangingChars="100" w:hanging="22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* 최초 참가신청 시 선택한 희망국가는 교육과정에서 진행되는 지역별 적합성 판단이나 투자자 </w:t>
      </w:r>
      <w:proofErr w:type="spellStart"/>
      <w:r>
        <w:rPr>
          <w:rFonts w:asciiTheme="majorHAnsi" w:eastAsiaTheme="majorHAnsi" w:hAnsiTheme="majorHAnsi" w:hint="eastAsia"/>
          <w:sz w:val="22"/>
        </w:rPr>
        <w:t>매칭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여부에 따라 타 국가로 변경 조정될 수 있습니다.</w:t>
      </w:r>
    </w:p>
    <w:p w:rsidR="00727EA9" w:rsidRDefault="00727EA9" w:rsidP="00604565">
      <w:pPr>
        <w:ind w:leftChars="110" w:left="440" w:hangingChars="100" w:hanging="22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* 복수의 국가에서 투자 의향을 밝힐 경우, 해외 </w:t>
      </w:r>
      <w:proofErr w:type="spellStart"/>
      <w:r w:rsidR="00C3631E">
        <w:rPr>
          <w:rFonts w:asciiTheme="majorHAnsi" w:eastAsiaTheme="majorHAnsi" w:hAnsiTheme="majorHAnsi" w:hint="eastAsia"/>
          <w:sz w:val="22"/>
        </w:rPr>
        <w:t>워크샵</w:t>
      </w:r>
      <w:proofErr w:type="spellEnd"/>
      <w:r w:rsidR="00C3631E">
        <w:rPr>
          <w:rFonts w:asciiTheme="majorHAnsi" w:eastAsiaTheme="majorHAnsi" w:hAnsiTheme="majorHAnsi" w:hint="eastAsia"/>
          <w:sz w:val="22"/>
        </w:rPr>
        <w:t xml:space="preserve"> 기회가 복수로 부여되지는 않으나 투자 연계는 국가의 수와 관계 없이 지원합니다. </w:t>
      </w:r>
    </w:p>
    <w:p w:rsidR="00C3631E" w:rsidRPr="006B4332" w:rsidRDefault="00C3631E" w:rsidP="00C3631E">
      <w:pPr>
        <w:ind w:leftChars="110" w:left="440" w:hangingChars="100" w:hanging="220"/>
        <w:rPr>
          <w:rFonts w:asciiTheme="majorHAnsi" w:eastAsiaTheme="majorHAnsi" w:hAnsiTheme="majorHAnsi"/>
          <w:sz w:val="22"/>
        </w:rPr>
      </w:pPr>
    </w:p>
    <w:p w:rsidR="00B15655" w:rsidRPr="006B4332" w:rsidRDefault="00B15655" w:rsidP="00B15655">
      <w:pPr>
        <w:jc w:val="left"/>
        <w:rPr>
          <w:rFonts w:asciiTheme="majorHAnsi" w:eastAsiaTheme="majorHAnsi" w:hAnsiTheme="majorHAnsi"/>
          <w:b/>
          <w:sz w:val="30"/>
          <w:szCs w:val="30"/>
        </w:rPr>
      </w:pPr>
      <w:r w:rsidRPr="006B4332">
        <w:rPr>
          <w:rFonts w:asciiTheme="majorHAnsi" w:eastAsiaTheme="majorHAnsi" w:hAnsiTheme="majorHAnsi" w:hint="eastAsia"/>
          <w:b/>
          <w:sz w:val="30"/>
          <w:szCs w:val="30"/>
        </w:rPr>
        <w:t>2. 지원대상</w:t>
      </w:r>
    </w:p>
    <w:p w:rsidR="001908BA" w:rsidRPr="006B4332" w:rsidRDefault="00B15655" w:rsidP="006B4332">
      <w:pPr>
        <w:ind w:leftChars="98" w:left="1753" w:hangingChars="599" w:hanging="1557"/>
        <w:jc w:val="left"/>
        <w:rPr>
          <w:rFonts w:asciiTheme="majorHAnsi" w:eastAsiaTheme="majorHAnsi" w:hAnsiTheme="majorHAnsi"/>
          <w:b/>
          <w:sz w:val="26"/>
          <w:szCs w:val="26"/>
        </w:rPr>
      </w:pPr>
      <w:r w:rsidRPr="006B4332">
        <w:rPr>
          <w:rFonts w:asciiTheme="majorHAnsi" w:eastAsiaTheme="majorHAnsi" w:hAnsiTheme="majorHAnsi" w:hint="eastAsia"/>
          <w:b/>
          <w:sz w:val="26"/>
          <w:szCs w:val="26"/>
        </w:rPr>
        <w:t>□</w:t>
      </w:r>
      <w:r w:rsidR="001908BA" w:rsidRPr="006B4332">
        <w:rPr>
          <w:rFonts w:asciiTheme="majorHAnsi" w:eastAsiaTheme="majorHAnsi" w:hAnsiTheme="majorHAnsi" w:hint="eastAsia"/>
          <w:b/>
          <w:sz w:val="26"/>
          <w:szCs w:val="26"/>
        </w:rPr>
        <w:t xml:space="preserve"> 신청자격</w:t>
      </w:r>
    </w:p>
    <w:p w:rsidR="00B15655" w:rsidRPr="006B4332" w:rsidRDefault="001908BA" w:rsidP="00150D22">
      <w:pPr>
        <w:ind w:leftChars="276" w:left="772" w:hangingChars="100" w:hanging="22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>○ 기 창업한 초기단계</w:t>
      </w:r>
      <w:r w:rsidR="009F16A8"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사회적기업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또는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소셜벤처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(법인/단체/개인사업자)로, 지원제외 대상에 해당하지 않아야 </w:t>
      </w:r>
      <w:r w:rsidR="00447483" w:rsidRPr="006B4332">
        <w:rPr>
          <w:rFonts w:asciiTheme="majorHAnsi" w:eastAsiaTheme="majorHAnsi" w:hAnsiTheme="majorHAnsi" w:hint="eastAsia"/>
          <w:sz w:val="22"/>
        </w:rPr>
        <w:t>합니다.</w:t>
      </w:r>
    </w:p>
    <w:p w:rsidR="001908BA" w:rsidRPr="006B4332" w:rsidRDefault="001908BA" w:rsidP="00150D22">
      <w:pPr>
        <w:ind w:leftChars="276" w:left="772" w:hangingChars="100" w:hanging="22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○ </w:t>
      </w:r>
      <w:r w:rsidR="00160633" w:rsidRPr="006B4332">
        <w:rPr>
          <w:rFonts w:asciiTheme="majorHAnsi" w:eastAsiaTheme="majorHAnsi" w:hAnsiTheme="majorHAnsi" w:hint="eastAsia"/>
          <w:sz w:val="22"/>
        </w:rPr>
        <w:t>해외진출 준비 단계의 초기 창업자로서 수출입, 현지 법인(지사) 설립, 투자유치, 현지화를 준비하기 위한 목적으로 참여하고자 하는 기업</w:t>
      </w:r>
      <w:r w:rsidR="00447483" w:rsidRPr="006B4332">
        <w:rPr>
          <w:rFonts w:asciiTheme="majorHAnsi" w:eastAsiaTheme="majorHAnsi" w:hAnsiTheme="majorHAnsi" w:hint="eastAsia"/>
          <w:sz w:val="22"/>
        </w:rPr>
        <w:t>입니다.</w:t>
      </w:r>
    </w:p>
    <w:p w:rsidR="009F16A8" w:rsidRDefault="009F16A8" w:rsidP="009F16A8">
      <w:pPr>
        <w:ind w:firstLineChars="200" w:firstLine="440"/>
        <w:jc w:val="left"/>
        <w:rPr>
          <w:rFonts w:asciiTheme="majorHAnsi" w:eastAsiaTheme="majorHAnsi" w:hAnsiTheme="majorHAnsi"/>
          <w:sz w:val="22"/>
        </w:rPr>
      </w:pPr>
    </w:p>
    <w:p w:rsidR="0012626E" w:rsidRPr="006B4332" w:rsidRDefault="009F16A8" w:rsidP="009F16A8">
      <w:pPr>
        <w:ind w:firstLineChars="200" w:firstLine="44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lastRenderedPageBreak/>
        <w:t xml:space="preserve">* </w:t>
      </w:r>
      <w:r w:rsidR="00447483" w:rsidRPr="006B4332">
        <w:rPr>
          <w:rFonts w:asciiTheme="majorHAnsi" w:eastAsiaTheme="majorHAnsi" w:hAnsiTheme="majorHAnsi" w:hint="eastAsia"/>
          <w:sz w:val="22"/>
        </w:rPr>
        <w:t>지원제외 대상(</w:t>
      </w:r>
      <w:r w:rsidR="00884D25" w:rsidRPr="006B4332">
        <w:rPr>
          <w:rFonts w:asciiTheme="majorHAnsi" w:eastAsiaTheme="majorHAnsi" w:hAnsiTheme="majorHAnsi" w:hint="eastAsia"/>
          <w:sz w:val="22"/>
        </w:rPr>
        <w:t>신청</w:t>
      </w:r>
      <w:r w:rsidR="00447483" w:rsidRPr="006B4332">
        <w:rPr>
          <w:rFonts w:asciiTheme="majorHAnsi" w:eastAsiaTheme="majorHAnsi" w:hAnsiTheme="majorHAnsi" w:hint="eastAsia"/>
          <w:sz w:val="22"/>
        </w:rPr>
        <w:t>일 기준)</w:t>
      </w:r>
    </w:p>
    <w:p w:rsidR="001908BA" w:rsidRDefault="009F16A8" w:rsidP="00604565">
      <w:pPr>
        <w:ind w:firstLineChars="200" w:firstLine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393C3" wp14:editId="4A18635A">
                <wp:simplePos x="0" y="0"/>
                <wp:positionH relativeFrom="column">
                  <wp:posOffset>457200</wp:posOffset>
                </wp:positionH>
                <wp:positionV relativeFrom="paragraph">
                  <wp:posOffset>15240</wp:posOffset>
                </wp:positionV>
                <wp:extent cx="5163185" cy="1676400"/>
                <wp:effectExtent l="0" t="0" r="18415" b="19050"/>
                <wp:wrapTopAndBottom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18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890" w:rsidRDefault="00687890" w:rsidP="00447483"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•</w:t>
                            </w:r>
                            <w:r>
                              <w:rPr>
                                <w:rFonts w:hint="eastAsia"/>
                              </w:rPr>
                              <w:t>예비창업자</w:t>
                            </w:r>
                          </w:p>
                          <w:p w:rsidR="00687890" w:rsidRDefault="00687890" w:rsidP="00447483"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•</w:t>
                            </w:r>
                            <w:r>
                              <w:rPr>
                                <w:rFonts w:hint="eastAsia"/>
                              </w:rPr>
                              <w:t>휴업 중이거나 폐업한 사업자</w:t>
                            </w:r>
                          </w:p>
                          <w:p w:rsidR="00687890" w:rsidRDefault="00687890" w:rsidP="00447483">
                            <w:pPr>
                              <w:rPr>
                                <w:rFonts w:ascii="나눔고딕" w:eastAsia="나눔고딕" w:hAnsi="나눔고딕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•범죄 혹은 기타의 이유로 출입국이 제한된 자</w:t>
                            </w:r>
                          </w:p>
                          <w:p w:rsidR="00687890" w:rsidRDefault="00687890" w:rsidP="00447483">
                            <w:pPr>
                              <w:rPr>
                                <w:rFonts w:ascii="나눔고딕" w:eastAsia="나눔고딕" w:hAnsi="나눔고딕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•금융기관 등으로부터 채무불이행으로 규제중인 개인, 기업</w:t>
                            </w:r>
                          </w:p>
                          <w:p w:rsidR="00687890" w:rsidRDefault="00687890" w:rsidP="00447483">
                            <w:pPr>
                              <w:rPr>
                                <w:rFonts w:ascii="나눔고딕" w:eastAsia="나눔고딕" w:hAnsi="나눔고딕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>•국세 또는 지방세 체납 중인 개인, 기업</w:t>
                            </w:r>
                          </w:p>
                          <w:p w:rsidR="00687890" w:rsidRPr="00B53F57" w:rsidRDefault="00687890" w:rsidP="00447483">
                            <w:r>
                              <w:rPr>
                                <w:rFonts w:ascii="나눔고딕" w:eastAsia="나눔고딕" w:hAnsi="나눔고딕" w:hint="eastAsia"/>
                              </w:rPr>
                              <w:t xml:space="preserve">•불법•불건전 제품, 서비스, 소프트웨어를 제조하거나 개발•공급하는 기업/ 주류판매업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pt;margin-top:1.2pt;width:406.55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">
                <v:textbox>
                  <w:txbxContent>
                    <w:p w:rsidR="00687890" w:rsidRDefault="00687890" w:rsidP="00447483">
                      <w:r>
                        <w:rPr>
                          <w:rFonts w:ascii="나눔고딕" w:eastAsia="나눔고딕" w:hAnsi="나눔고딕" w:hint="eastAsia"/>
                        </w:rPr>
                        <w:t>•</w:t>
                      </w:r>
                      <w:r>
                        <w:rPr>
                          <w:rFonts w:hint="eastAsia"/>
                        </w:rPr>
                        <w:t>예비창업자</w:t>
                      </w:r>
                    </w:p>
                    <w:p w:rsidR="00687890" w:rsidRDefault="00687890" w:rsidP="00447483">
                      <w:r>
                        <w:rPr>
                          <w:rFonts w:ascii="나눔고딕" w:eastAsia="나눔고딕" w:hAnsi="나눔고딕" w:hint="eastAsia"/>
                        </w:rPr>
                        <w:t>•</w:t>
                      </w:r>
                      <w:r>
                        <w:rPr>
                          <w:rFonts w:hint="eastAsia"/>
                        </w:rPr>
                        <w:t>휴업 중이거나 폐업한 사업자</w:t>
                      </w:r>
                    </w:p>
                    <w:p w:rsidR="00687890" w:rsidRDefault="00687890" w:rsidP="00447483">
                      <w:pPr>
                        <w:rPr>
                          <w:rFonts w:ascii="나눔고딕" w:eastAsia="나눔고딕" w:hAnsi="나눔고딕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</w:rPr>
                        <w:t>•범죄 혹은 기타의 이유로 출입국이 제한된 자</w:t>
                      </w:r>
                    </w:p>
                    <w:p w:rsidR="00687890" w:rsidRDefault="00687890" w:rsidP="00447483">
                      <w:pPr>
                        <w:rPr>
                          <w:rFonts w:ascii="나눔고딕" w:eastAsia="나눔고딕" w:hAnsi="나눔고딕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</w:rPr>
                        <w:t>•금융기관 등으로부터 채무불이행으로 규제중인 개인, 기업</w:t>
                      </w:r>
                    </w:p>
                    <w:p w:rsidR="00687890" w:rsidRDefault="00687890" w:rsidP="00447483">
                      <w:pPr>
                        <w:rPr>
                          <w:rFonts w:ascii="나눔고딕" w:eastAsia="나눔고딕" w:hAnsi="나눔고딕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</w:rPr>
                        <w:t>•국세 또는 지방세 체납 중인 개인, 기업</w:t>
                      </w:r>
                    </w:p>
                    <w:p w:rsidR="00687890" w:rsidRPr="00B53F57" w:rsidRDefault="00687890" w:rsidP="00447483">
                      <w:r>
                        <w:rPr>
                          <w:rFonts w:ascii="나눔고딕" w:eastAsia="나눔고딕" w:hAnsi="나눔고딕" w:hint="eastAsia"/>
                        </w:rPr>
                        <w:t xml:space="preserve">•불법•불건전 제품, 서비스, 소프트웨어를 제조하거나 개발•공급하는 기업/ 주류판매업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04565">
        <w:rPr>
          <w:rFonts w:asciiTheme="majorHAnsi" w:eastAsiaTheme="majorHAnsi" w:hAnsiTheme="majorHAnsi" w:hint="eastAsia"/>
          <w:sz w:val="22"/>
        </w:rPr>
        <w:t>*</w:t>
      </w:r>
      <w:r w:rsidR="001908BA" w:rsidRPr="006B4332">
        <w:rPr>
          <w:rFonts w:asciiTheme="majorHAnsi" w:eastAsiaTheme="majorHAnsi" w:hAnsiTheme="majorHAnsi" w:hint="eastAsia"/>
          <w:sz w:val="22"/>
        </w:rPr>
        <w:t xml:space="preserve"> 우대사항: </w:t>
      </w:r>
      <w:proofErr w:type="spellStart"/>
      <w:r>
        <w:rPr>
          <w:rFonts w:asciiTheme="majorHAnsi" w:eastAsiaTheme="majorHAnsi" w:hAnsiTheme="majorHAnsi" w:hint="eastAsia"/>
          <w:sz w:val="22"/>
        </w:rPr>
        <w:t>한국사회적기업진흥원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="001908BA" w:rsidRPr="006B4332">
        <w:rPr>
          <w:rFonts w:asciiTheme="majorHAnsi" w:eastAsiaTheme="majorHAnsi" w:hAnsiTheme="majorHAnsi" w:hint="eastAsia"/>
          <w:sz w:val="22"/>
        </w:rPr>
        <w:t>사회적기업</w:t>
      </w:r>
      <w:proofErr w:type="spellEnd"/>
      <w:r w:rsidR="001908BA" w:rsidRPr="006B4332">
        <w:rPr>
          <w:rFonts w:asciiTheme="majorHAnsi" w:eastAsiaTheme="majorHAnsi" w:hAnsiTheme="majorHAnsi" w:hint="eastAsia"/>
          <w:sz w:val="22"/>
        </w:rPr>
        <w:t>(가) 육성사업 1~5기 수료 기업</w:t>
      </w:r>
    </w:p>
    <w:p w:rsidR="009F16A8" w:rsidRPr="009F16A8" w:rsidRDefault="009F16A8" w:rsidP="00604565">
      <w:pPr>
        <w:ind w:firstLineChars="200" w:firstLine="44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       (예비)</w:t>
      </w:r>
      <w:proofErr w:type="spellStart"/>
      <w:r>
        <w:rPr>
          <w:rFonts w:asciiTheme="majorHAnsi" w:eastAsiaTheme="majorHAnsi" w:hAnsiTheme="majorHAnsi" w:hint="eastAsia"/>
          <w:sz w:val="22"/>
        </w:rPr>
        <w:t>사회적기업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인증을 받은 기업</w:t>
      </w:r>
    </w:p>
    <w:p w:rsidR="001908BA" w:rsidRPr="006B4332" w:rsidRDefault="001908BA" w:rsidP="006B4332">
      <w:pPr>
        <w:ind w:leftChars="201" w:left="1280" w:hangingChars="399" w:hanging="878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        KOTRA GYB 1~3기 수료 기업</w:t>
      </w:r>
    </w:p>
    <w:p w:rsidR="001908BA" w:rsidRPr="006B4332" w:rsidRDefault="00604565" w:rsidP="006B4332">
      <w:pPr>
        <w:ind w:leftChars="201" w:left="1280" w:hangingChars="399" w:hanging="878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       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="001908BA" w:rsidRPr="006B4332">
        <w:rPr>
          <w:rFonts w:asciiTheme="majorHAnsi" w:eastAsiaTheme="majorHAnsi" w:hAnsiTheme="majorHAnsi" w:hint="eastAsia"/>
          <w:sz w:val="22"/>
        </w:rPr>
        <w:t>정부/</w:t>
      </w:r>
      <w:proofErr w:type="spellStart"/>
      <w:r w:rsidR="001908BA" w:rsidRPr="006B4332">
        <w:rPr>
          <w:rFonts w:asciiTheme="majorHAnsi" w:eastAsiaTheme="majorHAnsi" w:hAnsiTheme="majorHAnsi" w:hint="eastAsia"/>
          <w:sz w:val="22"/>
        </w:rPr>
        <w:t>지자체</w:t>
      </w:r>
      <w:proofErr w:type="spellEnd"/>
      <w:r w:rsidR="001908BA" w:rsidRPr="006B4332">
        <w:rPr>
          <w:rFonts w:asciiTheme="majorHAnsi" w:eastAsiaTheme="majorHAnsi" w:hAnsiTheme="majorHAnsi" w:hint="eastAsia"/>
          <w:sz w:val="22"/>
        </w:rPr>
        <w:t>/기업 주관 창업보육 프로그램 수료한 기업</w:t>
      </w:r>
    </w:p>
    <w:p w:rsidR="001908BA" w:rsidRPr="006B4332" w:rsidRDefault="001908BA" w:rsidP="006B4332">
      <w:pPr>
        <w:ind w:leftChars="201" w:left="1280" w:hangingChars="399" w:hanging="878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        각종 사회적 경제 관련 대회/ 공모전 입상 경험이 있는 기업</w:t>
      </w:r>
    </w:p>
    <w:p w:rsidR="001908BA" w:rsidRPr="006B4332" w:rsidRDefault="001908BA" w:rsidP="006B4332">
      <w:pPr>
        <w:ind w:leftChars="201" w:left="1280" w:hangingChars="399" w:hanging="878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        수출 유망기업으로 선정되었거나 핵심 특허 등의 기술이 있는 기업</w:t>
      </w:r>
    </w:p>
    <w:p w:rsidR="00160633" w:rsidRPr="006B4332" w:rsidRDefault="00160633" w:rsidP="006B4332">
      <w:pPr>
        <w:ind w:leftChars="201" w:left="1280" w:hangingChars="399" w:hanging="878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        현지 언어에 능통한</w:t>
      </w:r>
      <w:r w:rsidR="00B13F87" w:rsidRPr="006B4332">
        <w:rPr>
          <w:rFonts w:asciiTheme="majorHAnsi" w:eastAsiaTheme="majorHAnsi" w:hAnsiTheme="majorHAnsi" w:hint="eastAsia"/>
          <w:sz w:val="22"/>
        </w:rPr>
        <w:t xml:space="preserve"> 팀원이 프로그램 참여 인원에 포함되어 있는 기업</w:t>
      </w:r>
      <w:r w:rsidRPr="006B4332">
        <w:rPr>
          <w:rFonts w:asciiTheme="majorHAnsi" w:eastAsiaTheme="majorHAnsi" w:hAnsiTheme="majorHAnsi" w:hint="eastAsia"/>
          <w:sz w:val="22"/>
        </w:rPr>
        <w:t xml:space="preserve"> </w:t>
      </w:r>
    </w:p>
    <w:p w:rsidR="001908BA" w:rsidRPr="006B4332" w:rsidRDefault="001908BA" w:rsidP="001908BA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/>
          <w:sz w:val="22"/>
        </w:rPr>
        <w:t xml:space="preserve"> 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="00604565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/>
          <w:sz w:val="22"/>
        </w:rPr>
        <w:t xml:space="preserve">* </w:t>
      </w:r>
      <w:r w:rsidRPr="006B4332">
        <w:rPr>
          <w:rFonts w:asciiTheme="majorHAnsi" w:eastAsiaTheme="majorHAnsi" w:hAnsiTheme="majorHAnsi" w:hint="eastAsia"/>
          <w:sz w:val="22"/>
        </w:rPr>
        <w:t>타 창업보육 프로그램과 중복수혜 가능하나 일정에 영향이 있을 경우 중도 탈락될 수 있습니다.</w:t>
      </w:r>
    </w:p>
    <w:p w:rsidR="00D54C22" w:rsidRPr="006B4332" w:rsidRDefault="00D54C22" w:rsidP="001908BA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="00604565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>* 2인 이내 팀으로 신청 가능하며, 팀으로 신청하여 선정 시 팀원도 동 프로그램</w:t>
      </w:r>
      <w:r w:rsidR="00884D25" w:rsidRPr="006B4332">
        <w:rPr>
          <w:rFonts w:asciiTheme="majorHAnsi" w:eastAsiaTheme="majorHAnsi" w:hAnsiTheme="majorHAnsi" w:hint="eastAsia"/>
          <w:sz w:val="22"/>
        </w:rPr>
        <w:t xml:space="preserve"> 수행</w:t>
      </w:r>
      <w:r w:rsidRPr="006B4332">
        <w:rPr>
          <w:rFonts w:asciiTheme="majorHAnsi" w:eastAsiaTheme="majorHAnsi" w:hAnsiTheme="majorHAnsi" w:hint="eastAsia"/>
          <w:sz w:val="22"/>
        </w:rPr>
        <w:t>에 대한 모든 책임과 의무를 대표와 동일하게 지게 됩니다.</w:t>
      </w:r>
    </w:p>
    <w:p w:rsidR="005923A4" w:rsidRPr="006B4332" w:rsidRDefault="005923A4" w:rsidP="001908BA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602D54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>* 중도에 폐업하거나 사업을 지속하지 않게 되는 경우, 사전 협의 없이 아이템을 변경하여 진행하는 경우 지원이 중단되거나 불이익을 받을 수 있습니다.</w:t>
      </w:r>
    </w:p>
    <w:p w:rsidR="001908BA" w:rsidRPr="006B4332" w:rsidRDefault="001908BA" w:rsidP="001908BA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</w:p>
    <w:p w:rsidR="00884D25" w:rsidRPr="006B4332" w:rsidRDefault="00884D25" w:rsidP="000F26A9">
      <w:pPr>
        <w:ind w:left="600" w:hangingChars="200" w:hanging="600"/>
        <w:jc w:val="left"/>
        <w:rPr>
          <w:rFonts w:asciiTheme="majorHAnsi" w:eastAsiaTheme="majorHAnsi" w:hAnsiTheme="majorHAnsi"/>
          <w:b/>
          <w:sz w:val="30"/>
          <w:szCs w:val="30"/>
        </w:rPr>
      </w:pPr>
      <w:r w:rsidRPr="006B4332">
        <w:rPr>
          <w:rFonts w:asciiTheme="majorHAnsi" w:eastAsiaTheme="majorHAnsi" w:hAnsiTheme="majorHAnsi" w:hint="eastAsia"/>
          <w:b/>
          <w:sz w:val="30"/>
          <w:szCs w:val="30"/>
        </w:rPr>
        <w:t>3. 신청 및 절차</w:t>
      </w:r>
    </w:p>
    <w:p w:rsidR="00884D25" w:rsidRPr="006B4332" w:rsidRDefault="00884D25" w:rsidP="001908BA">
      <w:pPr>
        <w:ind w:left="440" w:hangingChars="200" w:hanging="440"/>
        <w:jc w:val="left"/>
        <w:rPr>
          <w:rFonts w:asciiTheme="majorHAnsi" w:eastAsiaTheme="majorHAnsi" w:hAnsiTheme="majorHAnsi"/>
          <w:b/>
          <w:sz w:val="26"/>
          <w:szCs w:val="26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b/>
          <w:sz w:val="26"/>
          <w:szCs w:val="26"/>
        </w:rPr>
        <w:t>□ 신청기간 및 방법</w:t>
      </w:r>
    </w:p>
    <w:p w:rsidR="00884D25" w:rsidRPr="006B4332" w:rsidRDefault="00884D25" w:rsidP="001908BA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="00F25A74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>○ 신청기간: 2016년 3월 1일 (화) ~ 2016년 4월 10일 (금</w:t>
      </w:r>
      <w:r w:rsidR="006B3D4C" w:rsidRPr="006B4332">
        <w:rPr>
          <w:rFonts w:asciiTheme="majorHAnsi" w:eastAsiaTheme="majorHAnsi" w:hAnsiTheme="majorHAnsi" w:hint="eastAsia"/>
          <w:sz w:val="22"/>
        </w:rPr>
        <w:t>), 24</w:t>
      </w:r>
      <w:r w:rsidRPr="006B4332">
        <w:rPr>
          <w:rFonts w:asciiTheme="majorHAnsi" w:eastAsiaTheme="majorHAnsi" w:hAnsiTheme="majorHAnsi" w:hint="eastAsia"/>
          <w:sz w:val="22"/>
        </w:rPr>
        <w:t>:00까지</w:t>
      </w:r>
    </w:p>
    <w:p w:rsidR="0095093D" w:rsidRDefault="00884D25" w:rsidP="00115272">
      <w:pPr>
        <w:ind w:leftChars="330" w:left="880" w:hangingChars="100" w:hanging="22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>○ 신청방법:</w:t>
      </w:r>
      <w:r w:rsidR="009D098B" w:rsidRPr="006B4332">
        <w:rPr>
          <w:rFonts w:asciiTheme="majorHAnsi" w:eastAsiaTheme="majorHAnsi" w:hAnsiTheme="majorHAnsi" w:hint="eastAsia"/>
          <w:sz w:val="22"/>
        </w:rPr>
        <w:t xml:space="preserve"> 홈페이지 (</w:t>
      </w:r>
      <w:hyperlink r:id="rId10" w:history="1">
        <w:r w:rsidR="009D098B" w:rsidRPr="006B4332">
          <w:rPr>
            <w:rStyle w:val="a6"/>
            <w:rFonts w:asciiTheme="majorHAnsi" w:eastAsiaTheme="majorHAnsi" w:hAnsiTheme="majorHAnsi" w:hint="eastAsia"/>
            <w:color w:val="auto"/>
            <w:sz w:val="22"/>
            <w:u w:val="none"/>
          </w:rPr>
          <w:t>www.merryyear.org</w:t>
        </w:r>
      </w:hyperlink>
      <w:r w:rsidR="009D098B" w:rsidRPr="006B4332">
        <w:rPr>
          <w:rFonts w:asciiTheme="majorHAnsi" w:eastAsiaTheme="majorHAnsi" w:hAnsiTheme="majorHAnsi" w:hint="eastAsia"/>
          <w:sz w:val="22"/>
        </w:rPr>
        <w:t>) 공지사항에서 서류양식 다운로드 후</w:t>
      </w: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hyperlink r:id="rId11" w:history="1">
        <w:r w:rsidRPr="006B4332">
          <w:rPr>
            <w:rStyle w:val="a6"/>
            <w:rFonts w:asciiTheme="majorHAnsi" w:eastAsiaTheme="majorHAnsi" w:hAnsiTheme="majorHAnsi" w:hint="eastAsia"/>
            <w:color w:val="auto"/>
            <w:sz w:val="22"/>
            <w:u w:val="none"/>
          </w:rPr>
          <w:t>hyeok.ahn@merryyear.org</w:t>
        </w:r>
      </w:hyperlink>
      <w:r w:rsidRPr="006B4332">
        <w:rPr>
          <w:rFonts w:asciiTheme="majorHAnsi" w:eastAsiaTheme="majorHAnsi" w:hAnsiTheme="majorHAnsi" w:hint="eastAsia"/>
          <w:sz w:val="22"/>
        </w:rPr>
        <w:t xml:space="preserve"> 이메일 서류 제출 (우편 및 현장접수 불가</w:t>
      </w:r>
      <w:r w:rsidR="0095093D">
        <w:rPr>
          <w:rFonts w:asciiTheme="majorHAnsi" w:eastAsiaTheme="majorHAnsi" w:hAnsiTheme="majorHAnsi" w:hint="eastAsia"/>
          <w:sz w:val="22"/>
        </w:rPr>
        <w:t>)</w:t>
      </w:r>
    </w:p>
    <w:p w:rsidR="00CE0F85" w:rsidRPr="006B4332" w:rsidRDefault="00CE0F85" w:rsidP="0095093D">
      <w:pPr>
        <w:ind w:leftChars="330" w:left="154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>○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>제출서류</w:t>
      </w:r>
    </w:p>
    <w:p w:rsidR="00FA22D1" w:rsidRDefault="0033699A" w:rsidP="006B4332">
      <w:pPr>
        <w:ind w:firstLineChars="100" w:firstLine="220"/>
        <w:jc w:val="left"/>
        <w:rPr>
          <w:rFonts w:asciiTheme="majorHAnsi" w:eastAsiaTheme="majorHAnsi" w:hAnsiTheme="majorHAnsi"/>
          <w:b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="00275B7E">
        <w:rPr>
          <w:rFonts w:asciiTheme="majorHAnsi" w:eastAsiaTheme="majorHAnsi" w:hAnsiTheme="majorHAnsi" w:hint="eastAsia"/>
          <w:sz w:val="22"/>
        </w:rPr>
        <w:t xml:space="preserve">   </w:t>
      </w:r>
      <w:r w:rsidR="006B3D4C" w:rsidRPr="006B4332">
        <w:rPr>
          <w:rFonts w:asciiTheme="majorHAnsi" w:eastAsiaTheme="majorHAnsi" w:hAnsiTheme="majorHAnsi" w:hint="eastAsia"/>
          <w:b/>
          <w:sz w:val="22"/>
        </w:rPr>
        <w:t xml:space="preserve">1) </w:t>
      </w:r>
      <w:r w:rsidR="00AC2441">
        <w:rPr>
          <w:rFonts w:asciiTheme="majorHAnsi" w:eastAsiaTheme="majorHAnsi" w:hAnsiTheme="majorHAnsi" w:hint="eastAsia"/>
          <w:b/>
          <w:sz w:val="22"/>
        </w:rPr>
        <w:t>Application 1</w:t>
      </w:r>
      <w:r w:rsidR="00FA22D1">
        <w:rPr>
          <w:rFonts w:asciiTheme="majorHAnsi" w:eastAsiaTheme="majorHAnsi" w:hAnsiTheme="majorHAnsi" w:hint="eastAsia"/>
          <w:b/>
          <w:sz w:val="22"/>
        </w:rPr>
        <w:t>부</w:t>
      </w:r>
    </w:p>
    <w:p w:rsidR="00AC2441" w:rsidRDefault="00FA22D1" w:rsidP="00FA22D1">
      <w:pPr>
        <w:ind w:firstLineChars="600" w:firstLine="1320"/>
        <w:jc w:val="lef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-</w:t>
      </w:r>
      <w:r w:rsidR="0062304B" w:rsidRPr="006B4332">
        <w:rPr>
          <w:rFonts w:asciiTheme="majorHAnsi" w:eastAsiaTheme="majorHAnsi" w:hAnsiTheme="majorHAnsi" w:hint="eastAsia"/>
          <w:b/>
          <w:sz w:val="22"/>
        </w:rPr>
        <w:t xml:space="preserve"> </w:t>
      </w:r>
      <w:r>
        <w:rPr>
          <w:rFonts w:asciiTheme="majorHAnsi" w:eastAsiaTheme="majorHAnsi" w:hAnsiTheme="majorHAnsi" w:hint="eastAsia"/>
          <w:b/>
          <w:sz w:val="22"/>
        </w:rPr>
        <w:t>참가신청서</w:t>
      </w:r>
      <w:r w:rsidR="00AC2441">
        <w:rPr>
          <w:rFonts w:asciiTheme="majorHAnsi" w:eastAsiaTheme="majorHAnsi" w:hAnsiTheme="majorHAnsi" w:hint="eastAsia"/>
          <w:b/>
          <w:sz w:val="22"/>
        </w:rPr>
        <w:t xml:space="preserve"> </w:t>
      </w:r>
    </w:p>
    <w:p w:rsidR="006B3D4C" w:rsidRPr="006B4332" w:rsidRDefault="00AC2441" w:rsidP="00FA22D1">
      <w:pPr>
        <w:ind w:firstLineChars="600" w:firstLine="1320"/>
        <w:jc w:val="lef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 xml:space="preserve">- One Page Proposal / </w:t>
      </w:r>
      <w:r w:rsidR="00497697">
        <w:rPr>
          <w:rFonts w:asciiTheme="majorHAnsi" w:eastAsiaTheme="majorHAnsi" w:hAnsiTheme="majorHAnsi" w:hint="eastAsia"/>
          <w:b/>
          <w:sz w:val="22"/>
        </w:rPr>
        <w:t>Business Introduction</w:t>
      </w:r>
    </w:p>
    <w:p w:rsidR="00AE553D" w:rsidRPr="006B4332" w:rsidRDefault="00FA22D1" w:rsidP="00AC2441">
      <w:pPr>
        <w:ind w:firstLineChars="600" w:firstLine="1320"/>
        <w:jc w:val="left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lastRenderedPageBreak/>
        <w:t xml:space="preserve">- </w:t>
      </w:r>
      <w:r w:rsidR="00AE553D" w:rsidRPr="006B4332">
        <w:rPr>
          <w:rFonts w:asciiTheme="majorHAnsi" w:eastAsiaTheme="majorHAnsi" w:hAnsiTheme="majorHAnsi" w:hint="eastAsia"/>
          <w:b/>
          <w:sz w:val="22"/>
        </w:rPr>
        <w:t>개인정보 수집, 조회 및 활용 동의서</w:t>
      </w:r>
    </w:p>
    <w:p w:rsidR="00AE553D" w:rsidRPr="006B4332" w:rsidRDefault="0033699A" w:rsidP="006B4332">
      <w:pPr>
        <w:ind w:firstLineChars="100" w:firstLine="220"/>
        <w:jc w:val="left"/>
        <w:rPr>
          <w:rFonts w:asciiTheme="majorHAnsi" w:eastAsiaTheme="majorHAnsi" w:hAnsiTheme="majorHAnsi"/>
          <w:b/>
          <w:sz w:val="22"/>
        </w:rPr>
      </w:pPr>
      <w:r w:rsidRPr="006B4332">
        <w:rPr>
          <w:rFonts w:asciiTheme="majorHAnsi" w:eastAsiaTheme="majorHAnsi" w:hAnsiTheme="majorHAnsi" w:hint="eastAsia"/>
          <w:b/>
          <w:sz w:val="22"/>
        </w:rPr>
        <w:t xml:space="preserve">   </w:t>
      </w:r>
      <w:r w:rsidR="0095093D">
        <w:rPr>
          <w:rFonts w:asciiTheme="majorHAnsi" w:eastAsiaTheme="majorHAnsi" w:hAnsiTheme="majorHAnsi" w:hint="eastAsia"/>
          <w:b/>
          <w:sz w:val="22"/>
        </w:rPr>
        <w:t xml:space="preserve"> </w:t>
      </w:r>
      <w:r w:rsidR="00275B7E">
        <w:rPr>
          <w:rFonts w:asciiTheme="majorHAnsi" w:eastAsiaTheme="majorHAnsi" w:hAnsiTheme="majorHAnsi" w:hint="eastAsia"/>
          <w:b/>
          <w:sz w:val="22"/>
        </w:rPr>
        <w:t xml:space="preserve">   </w:t>
      </w:r>
      <w:r w:rsidR="00FA22D1">
        <w:rPr>
          <w:rFonts w:asciiTheme="majorHAnsi" w:eastAsiaTheme="majorHAnsi" w:hAnsiTheme="majorHAnsi" w:hint="eastAsia"/>
          <w:b/>
          <w:sz w:val="22"/>
        </w:rPr>
        <w:t>2</w:t>
      </w:r>
      <w:r w:rsidR="00AE553D" w:rsidRPr="006B4332">
        <w:rPr>
          <w:rFonts w:asciiTheme="majorHAnsi" w:eastAsiaTheme="majorHAnsi" w:hAnsiTheme="majorHAnsi" w:hint="eastAsia"/>
          <w:b/>
          <w:sz w:val="22"/>
        </w:rPr>
        <w:t>) 참가신청 정보 입력 파일 1부 (필수)</w:t>
      </w:r>
    </w:p>
    <w:p w:rsidR="0033699A" w:rsidRPr="006B4332" w:rsidRDefault="0033699A" w:rsidP="006B4332">
      <w:pPr>
        <w:ind w:firstLineChars="100" w:firstLine="220"/>
        <w:jc w:val="left"/>
        <w:rPr>
          <w:rFonts w:asciiTheme="majorHAnsi" w:eastAsiaTheme="majorHAnsi" w:hAnsiTheme="majorHAnsi"/>
          <w:b/>
          <w:sz w:val="22"/>
        </w:rPr>
      </w:pPr>
      <w:r w:rsidRPr="006B4332">
        <w:rPr>
          <w:rFonts w:asciiTheme="majorHAnsi" w:eastAsiaTheme="majorHAnsi" w:hAnsiTheme="majorHAnsi" w:hint="eastAsia"/>
          <w:b/>
          <w:sz w:val="22"/>
        </w:rPr>
        <w:t xml:space="preserve">   </w:t>
      </w:r>
      <w:r w:rsidR="0095093D">
        <w:rPr>
          <w:rFonts w:asciiTheme="majorHAnsi" w:eastAsiaTheme="majorHAnsi" w:hAnsiTheme="majorHAnsi" w:hint="eastAsia"/>
          <w:b/>
          <w:sz w:val="22"/>
        </w:rPr>
        <w:t xml:space="preserve"> </w:t>
      </w:r>
      <w:r w:rsidR="00275B7E">
        <w:rPr>
          <w:rFonts w:asciiTheme="majorHAnsi" w:eastAsiaTheme="majorHAnsi" w:hAnsiTheme="majorHAnsi" w:hint="eastAsia"/>
          <w:b/>
          <w:sz w:val="22"/>
        </w:rPr>
        <w:t xml:space="preserve">   </w:t>
      </w:r>
      <w:r w:rsidR="00FA22D1">
        <w:rPr>
          <w:rFonts w:asciiTheme="majorHAnsi" w:eastAsiaTheme="majorHAnsi" w:hAnsiTheme="majorHAnsi" w:hint="eastAsia"/>
          <w:b/>
          <w:sz w:val="22"/>
        </w:rPr>
        <w:t>3</w:t>
      </w:r>
      <w:r w:rsidR="00AE553D" w:rsidRPr="006B4332">
        <w:rPr>
          <w:rFonts w:asciiTheme="majorHAnsi" w:eastAsiaTheme="majorHAnsi" w:hAnsiTheme="majorHAnsi" w:hint="eastAsia"/>
          <w:b/>
          <w:sz w:val="22"/>
        </w:rPr>
        <w:t>) 사업자등록증 등 작성서류의 기재사항을 입증할 관계서류 일체 (필수)</w:t>
      </w:r>
    </w:p>
    <w:p w:rsidR="000E118B" w:rsidRPr="006B4332" w:rsidRDefault="009D098B" w:rsidP="00AC2441">
      <w:pPr>
        <w:ind w:firstLineChars="100" w:firstLine="22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</w:t>
      </w:r>
      <w:r w:rsidR="0095093D">
        <w:rPr>
          <w:rFonts w:asciiTheme="majorHAnsi" w:eastAsiaTheme="majorHAnsi" w:hAnsiTheme="majorHAnsi" w:hint="eastAsia"/>
          <w:sz w:val="22"/>
        </w:rPr>
        <w:t xml:space="preserve"> </w:t>
      </w:r>
      <w:r w:rsidR="00275B7E">
        <w:rPr>
          <w:rFonts w:asciiTheme="majorHAnsi" w:eastAsiaTheme="majorHAnsi" w:hAnsiTheme="majorHAnsi" w:hint="eastAsia"/>
          <w:sz w:val="22"/>
        </w:rPr>
        <w:t xml:space="preserve">   </w:t>
      </w:r>
      <w:r w:rsidR="00FA22D1">
        <w:rPr>
          <w:rFonts w:asciiTheme="majorHAnsi" w:eastAsiaTheme="majorHAnsi" w:hAnsiTheme="majorHAnsi" w:hint="eastAsia"/>
          <w:sz w:val="22"/>
        </w:rPr>
        <w:t>4</w:t>
      </w:r>
      <w:r w:rsidRPr="006B4332">
        <w:rPr>
          <w:rFonts w:asciiTheme="majorHAnsi" w:eastAsiaTheme="majorHAnsi" w:hAnsiTheme="majorHAnsi" w:hint="eastAsia"/>
          <w:sz w:val="22"/>
        </w:rPr>
        <w:t xml:space="preserve">) </w:t>
      </w:r>
      <w:r w:rsidR="000E118B" w:rsidRPr="006B4332">
        <w:rPr>
          <w:rFonts w:asciiTheme="majorHAnsi" w:eastAsiaTheme="majorHAnsi" w:hAnsiTheme="majorHAnsi" w:hint="eastAsia"/>
          <w:sz w:val="22"/>
        </w:rPr>
        <w:t xml:space="preserve">영문 </w:t>
      </w:r>
      <w:r w:rsidR="00AC2441">
        <w:rPr>
          <w:rFonts w:asciiTheme="majorHAnsi" w:eastAsiaTheme="majorHAnsi" w:hAnsiTheme="majorHAnsi" w:hint="eastAsia"/>
          <w:sz w:val="22"/>
        </w:rPr>
        <w:t>회사/</w:t>
      </w:r>
      <w:r w:rsidRPr="006B4332">
        <w:rPr>
          <w:rFonts w:asciiTheme="majorHAnsi" w:eastAsiaTheme="majorHAnsi" w:hAnsiTheme="majorHAnsi" w:hint="eastAsia"/>
          <w:sz w:val="22"/>
        </w:rPr>
        <w:t>사업</w:t>
      </w:r>
      <w:r w:rsidR="000E118B" w:rsidRPr="006B4332">
        <w:rPr>
          <w:rFonts w:asciiTheme="majorHAnsi" w:eastAsiaTheme="majorHAnsi" w:hAnsiTheme="majorHAnsi" w:hint="eastAsia"/>
          <w:sz w:val="22"/>
        </w:rPr>
        <w:t>소개서</w:t>
      </w: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0E118B" w:rsidRPr="006B4332">
        <w:rPr>
          <w:rFonts w:asciiTheme="majorHAnsi" w:eastAsiaTheme="majorHAnsi" w:hAnsiTheme="majorHAnsi" w:hint="eastAsia"/>
          <w:sz w:val="22"/>
        </w:rPr>
        <w:t>(선택)</w:t>
      </w:r>
    </w:p>
    <w:p w:rsidR="005923A4" w:rsidRPr="006B4332" w:rsidRDefault="005923A4" w:rsidP="0033699A">
      <w:pPr>
        <w:jc w:val="left"/>
        <w:rPr>
          <w:rFonts w:asciiTheme="majorHAnsi" w:eastAsiaTheme="majorHAnsi" w:hAnsiTheme="majorHAnsi"/>
          <w:sz w:val="22"/>
        </w:rPr>
      </w:pPr>
    </w:p>
    <w:p w:rsidR="00884D25" w:rsidRPr="006B4332" w:rsidRDefault="00884D25" w:rsidP="000F26A9">
      <w:pPr>
        <w:ind w:left="600" w:hangingChars="200" w:hanging="600"/>
        <w:jc w:val="left"/>
        <w:rPr>
          <w:rFonts w:asciiTheme="majorHAnsi" w:eastAsiaTheme="majorHAnsi" w:hAnsiTheme="majorHAnsi"/>
          <w:b/>
          <w:sz w:val="30"/>
          <w:szCs w:val="30"/>
        </w:rPr>
      </w:pPr>
      <w:r w:rsidRPr="006B4332">
        <w:rPr>
          <w:rFonts w:asciiTheme="majorHAnsi" w:eastAsiaTheme="majorHAnsi" w:hAnsiTheme="majorHAnsi" w:hint="eastAsia"/>
          <w:b/>
          <w:sz w:val="30"/>
          <w:szCs w:val="30"/>
        </w:rPr>
        <w:t xml:space="preserve">4. </w:t>
      </w:r>
      <w:r w:rsidR="00CE0F85" w:rsidRPr="006B4332">
        <w:rPr>
          <w:rFonts w:asciiTheme="majorHAnsi" w:eastAsiaTheme="majorHAnsi" w:hAnsiTheme="majorHAnsi" w:hint="eastAsia"/>
          <w:b/>
          <w:sz w:val="30"/>
          <w:szCs w:val="30"/>
        </w:rPr>
        <w:t>심사 계획</w:t>
      </w:r>
    </w:p>
    <w:p w:rsidR="00884D25" w:rsidRPr="006B4332" w:rsidRDefault="00884D25" w:rsidP="006B4332">
      <w:pPr>
        <w:ind w:left="440" w:hangingChars="200" w:hanging="440"/>
        <w:jc w:val="left"/>
        <w:rPr>
          <w:rFonts w:asciiTheme="majorHAnsi" w:eastAsiaTheme="majorHAnsi" w:hAnsiTheme="majorHAnsi"/>
          <w:b/>
          <w:sz w:val="26"/>
          <w:szCs w:val="26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b/>
          <w:sz w:val="26"/>
          <w:szCs w:val="26"/>
        </w:rPr>
        <w:t>□ 평가절차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218"/>
        <w:gridCol w:w="3184"/>
        <w:gridCol w:w="284"/>
        <w:gridCol w:w="3402"/>
      </w:tblGrid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단계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045E64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일정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045E64" w:rsidRPr="006B4332" w:rsidTr="00045E64">
        <w:trPr>
          <w:trHeight w:val="1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모집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045E64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045E64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</w:t>
            </w:r>
            <w:r w:rsidR="00980F0D"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년 3월 1일 ~ 4월 10일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서류 접수</w:t>
            </w: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사업설명회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3월 17일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7A7173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열매나눔재단</w:t>
            </w:r>
            <w:proofErr w:type="spellEnd"/>
            <w:r w:rsidR="007A7173"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B2나눔홀 17:00~19:00</w:t>
            </w: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서류심사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4월 11일 ~ 4월 18일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결과 개별 발표</w:t>
            </w: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대면심사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4월 25일</w:t>
            </w:r>
            <w:r w:rsidR="001B08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~</w:t>
            </w:r>
            <w:r w:rsidR="001B08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4월 26일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62304B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기업 역량 확인을 위한 인터뷰</w:t>
            </w:r>
          </w:p>
          <w:p w:rsidR="007A7173" w:rsidRPr="006B4332" w:rsidRDefault="007A7173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열매나눔재단</w:t>
            </w:r>
            <w:proofErr w:type="spellEnd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회의실</w:t>
            </w: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1차 선정결과 발표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4월 27일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20개 기업 선정</w:t>
            </w: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중간평가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7월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프레젠테이션 및 기관 평가 합산</w:t>
            </w: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2차 선정결과 발표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7월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</w:t>
            </w:r>
            <w:r w:rsidR="000567D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단계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교육 완료자 중 10개 기업 선정</w:t>
            </w: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모의 </w:t>
            </w:r>
            <w:proofErr w:type="spellStart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펀딩대회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12월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해외 및 국내 투자 연계</w:t>
            </w: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45E64" w:rsidRPr="006B4332" w:rsidTr="00045E64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3차 선정결과 발표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12월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0D" w:rsidRPr="006B4332" w:rsidRDefault="00980F0D" w:rsidP="00980F0D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</w:t>
            </w:r>
            <w:r w:rsidR="000567D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단계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교육 완료자 중 5개 기업 선정</w:t>
            </w:r>
            <w:r w:rsidR="0062304B"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, 최종결과보고서 및 종합평가</w:t>
            </w:r>
          </w:p>
        </w:tc>
      </w:tr>
    </w:tbl>
    <w:p w:rsidR="00045E64" w:rsidRPr="006B4332" w:rsidRDefault="00045E64" w:rsidP="0062304B">
      <w:pPr>
        <w:jc w:val="left"/>
        <w:rPr>
          <w:rFonts w:asciiTheme="majorHAnsi" w:eastAsiaTheme="majorHAnsi" w:hAnsiTheme="majorHAnsi"/>
          <w:sz w:val="22"/>
        </w:rPr>
      </w:pPr>
    </w:p>
    <w:p w:rsidR="00050FF5" w:rsidRPr="006B4332" w:rsidRDefault="0062304B" w:rsidP="00050FF5">
      <w:pPr>
        <w:ind w:firstLine="225"/>
        <w:jc w:val="left"/>
        <w:rPr>
          <w:rFonts w:asciiTheme="majorHAnsi" w:eastAsiaTheme="majorHAnsi" w:hAnsiTheme="majorHAnsi"/>
          <w:b/>
          <w:sz w:val="26"/>
          <w:szCs w:val="26"/>
        </w:rPr>
      </w:pPr>
      <w:r w:rsidRPr="006B4332">
        <w:rPr>
          <w:rFonts w:asciiTheme="majorHAnsi" w:eastAsiaTheme="majorHAnsi" w:hAnsiTheme="majorHAnsi" w:hint="eastAsia"/>
          <w:b/>
          <w:sz w:val="26"/>
          <w:szCs w:val="26"/>
        </w:rPr>
        <w:t>□ 평가 기준</w:t>
      </w:r>
    </w:p>
    <w:p w:rsidR="00050FF5" w:rsidRDefault="0062304B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="00F25A74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 xml:space="preserve">○ </w:t>
      </w:r>
      <w:r w:rsidR="00050FF5">
        <w:rPr>
          <w:rFonts w:asciiTheme="majorHAnsi" w:eastAsiaTheme="majorHAnsi" w:hAnsiTheme="majorHAnsi" w:hint="eastAsia"/>
          <w:sz w:val="22"/>
        </w:rPr>
        <w:t>사회적 가치 창출 (사회, 문화, 환경 기여)</w:t>
      </w:r>
    </w:p>
    <w:p w:rsidR="00050FF5" w:rsidRDefault="00050FF5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 </w:t>
      </w:r>
      <w:r w:rsidR="00F25A74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>○</w:t>
      </w:r>
      <w:r>
        <w:rPr>
          <w:rFonts w:asciiTheme="majorHAnsi" w:eastAsiaTheme="majorHAnsi" w:hAnsiTheme="majorHAnsi" w:hint="eastAsia"/>
          <w:sz w:val="22"/>
        </w:rPr>
        <w:t xml:space="preserve"> 경제적 가치 창출 (사업안정화, 고용 및 매출 창출)</w:t>
      </w:r>
    </w:p>
    <w:p w:rsidR="00050FF5" w:rsidRDefault="00050FF5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lastRenderedPageBreak/>
        <w:t xml:space="preserve">     </w:t>
      </w:r>
      <w:r w:rsidR="00F25A74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>○</w:t>
      </w:r>
      <w:r>
        <w:rPr>
          <w:rFonts w:asciiTheme="majorHAnsi" w:eastAsiaTheme="majorHAnsi" w:hAnsiTheme="majorHAnsi" w:hint="eastAsia"/>
          <w:sz w:val="22"/>
        </w:rPr>
        <w:t xml:space="preserve"> 기업가 역량 </w:t>
      </w:r>
    </w:p>
    <w:p w:rsidR="00050FF5" w:rsidRDefault="00050FF5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 </w:t>
      </w:r>
      <w:r w:rsidR="00F25A74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sz w:val="22"/>
        </w:rPr>
        <w:t>○</w:t>
      </w:r>
      <w:r>
        <w:rPr>
          <w:rFonts w:asciiTheme="majorHAnsi" w:eastAsiaTheme="majorHAnsi" w:hAnsiTheme="majorHAnsi" w:hint="eastAsia"/>
          <w:sz w:val="22"/>
        </w:rPr>
        <w:t xml:space="preserve"> 단계별 판단 </w:t>
      </w:r>
      <w:r w:rsidR="006731A7">
        <w:rPr>
          <w:rFonts w:asciiTheme="majorHAnsi" w:eastAsiaTheme="majorHAnsi" w:hAnsiTheme="majorHAnsi" w:hint="eastAsia"/>
          <w:sz w:val="22"/>
        </w:rPr>
        <w:t>기준</w:t>
      </w:r>
    </w:p>
    <w:p w:rsidR="00045E64" w:rsidRPr="006B4332" w:rsidRDefault="00050FF5" w:rsidP="00F25A74">
      <w:pPr>
        <w:ind w:firstLineChars="400" w:firstLine="88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- </w:t>
      </w:r>
      <w:r w:rsidR="0062304B" w:rsidRPr="006B4332">
        <w:rPr>
          <w:rFonts w:asciiTheme="majorHAnsi" w:eastAsiaTheme="majorHAnsi" w:hAnsiTheme="majorHAnsi" w:hint="eastAsia"/>
          <w:sz w:val="22"/>
        </w:rPr>
        <w:t xml:space="preserve">1차: </w:t>
      </w:r>
      <w:r w:rsidR="00A73401" w:rsidRPr="006B4332">
        <w:rPr>
          <w:rFonts w:asciiTheme="majorHAnsi" w:eastAsiaTheme="majorHAnsi" w:hAnsiTheme="majorHAnsi" w:hint="eastAsia"/>
          <w:sz w:val="22"/>
        </w:rPr>
        <w:t>사업소개서 및 계획서, 인터뷰</w:t>
      </w:r>
    </w:p>
    <w:p w:rsidR="0062304B" w:rsidRPr="006B4332" w:rsidRDefault="0062304B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="00F25A74">
        <w:rPr>
          <w:rFonts w:asciiTheme="majorHAnsi" w:eastAsiaTheme="majorHAnsi" w:hAnsiTheme="majorHAnsi" w:hint="eastAsia"/>
          <w:sz w:val="22"/>
        </w:rPr>
        <w:t xml:space="preserve"> </w:t>
      </w:r>
      <w:r w:rsidR="005C3BA0">
        <w:rPr>
          <w:rFonts w:asciiTheme="majorHAnsi" w:eastAsiaTheme="majorHAnsi" w:hAnsiTheme="majorHAnsi" w:hint="eastAsia"/>
          <w:sz w:val="22"/>
        </w:rPr>
        <w:t xml:space="preserve"> </w:t>
      </w:r>
      <w:r w:rsidR="00050FF5">
        <w:rPr>
          <w:rFonts w:asciiTheme="majorHAnsi" w:eastAsiaTheme="majorHAnsi" w:hAnsiTheme="majorHAnsi" w:hint="eastAsia"/>
          <w:sz w:val="22"/>
        </w:rPr>
        <w:t xml:space="preserve"> - </w:t>
      </w:r>
      <w:r w:rsidRPr="006B4332">
        <w:rPr>
          <w:rFonts w:asciiTheme="majorHAnsi" w:eastAsiaTheme="majorHAnsi" w:hAnsiTheme="majorHAnsi" w:hint="eastAsia"/>
          <w:sz w:val="22"/>
        </w:rPr>
        <w:t>2차: 수행과제, 출결, 보완된 해외사업 계획서, 외부투자자 평가</w:t>
      </w:r>
    </w:p>
    <w:p w:rsidR="00050FF5" w:rsidRPr="006B4332" w:rsidRDefault="0062304B" w:rsidP="00050FF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="005C3BA0">
        <w:rPr>
          <w:rFonts w:asciiTheme="majorHAnsi" w:eastAsiaTheme="majorHAnsi" w:hAnsiTheme="majorHAnsi" w:hint="eastAsia"/>
          <w:sz w:val="22"/>
        </w:rPr>
        <w:t xml:space="preserve"> </w:t>
      </w:r>
      <w:r w:rsidR="00F25A74">
        <w:rPr>
          <w:rFonts w:asciiTheme="majorHAnsi" w:eastAsiaTheme="majorHAnsi" w:hAnsiTheme="majorHAnsi" w:hint="eastAsia"/>
          <w:sz w:val="22"/>
        </w:rPr>
        <w:t xml:space="preserve"> </w:t>
      </w:r>
      <w:r w:rsidR="00050FF5">
        <w:rPr>
          <w:rFonts w:asciiTheme="majorHAnsi" w:eastAsiaTheme="majorHAnsi" w:hAnsiTheme="majorHAnsi" w:hint="eastAsia"/>
          <w:sz w:val="22"/>
        </w:rPr>
        <w:t xml:space="preserve"> - </w:t>
      </w:r>
      <w:r w:rsidRPr="006B4332">
        <w:rPr>
          <w:rFonts w:asciiTheme="majorHAnsi" w:eastAsiaTheme="majorHAnsi" w:hAnsiTheme="majorHAnsi" w:hint="eastAsia"/>
          <w:sz w:val="22"/>
        </w:rPr>
        <w:t xml:space="preserve">3차: 수행과제, 출결, 보완된 해외사업 계획서,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모의펀딩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결과, 외부투자자 평가</w:t>
      </w:r>
    </w:p>
    <w:p w:rsidR="003F7A84" w:rsidRPr="006B4332" w:rsidRDefault="0095093D" w:rsidP="003F7A84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</w:t>
      </w:r>
      <w:r w:rsidR="002F6F7E" w:rsidRPr="006B4332">
        <w:rPr>
          <w:rFonts w:asciiTheme="majorHAnsi" w:eastAsiaTheme="majorHAnsi" w:hAnsiTheme="majorHAnsi" w:hint="eastAsia"/>
          <w:sz w:val="22"/>
        </w:rPr>
        <w:t>* 각 단계마다 평가위원은 최소 5인으로 구성되며 분야별 전문가</w:t>
      </w:r>
      <w:r>
        <w:rPr>
          <w:rFonts w:asciiTheme="majorHAnsi" w:eastAsiaTheme="majorHAnsi" w:hAnsiTheme="majorHAnsi" w:hint="eastAsia"/>
          <w:sz w:val="22"/>
        </w:rPr>
        <w:t>를 초빙합니다.</w:t>
      </w:r>
    </w:p>
    <w:p w:rsidR="003F7A84" w:rsidRPr="006B4332" w:rsidRDefault="003F7A84" w:rsidP="003F7A84">
      <w:pPr>
        <w:jc w:val="left"/>
        <w:rPr>
          <w:rFonts w:asciiTheme="majorHAnsi" w:eastAsiaTheme="majorHAnsi" w:hAnsiTheme="majorHAnsi"/>
          <w:sz w:val="22"/>
        </w:rPr>
      </w:pPr>
    </w:p>
    <w:p w:rsidR="003F7A84" w:rsidRPr="006B4332" w:rsidRDefault="003F7A84" w:rsidP="003F7A84">
      <w:pPr>
        <w:jc w:val="left"/>
        <w:rPr>
          <w:rFonts w:asciiTheme="majorHAnsi" w:eastAsiaTheme="majorHAnsi" w:hAnsiTheme="majorHAnsi"/>
          <w:b/>
          <w:sz w:val="30"/>
          <w:szCs w:val="30"/>
        </w:rPr>
      </w:pPr>
      <w:r w:rsidRPr="006B4332">
        <w:rPr>
          <w:rFonts w:asciiTheme="majorHAnsi" w:eastAsiaTheme="majorHAnsi" w:hAnsiTheme="majorHAnsi" w:hint="eastAsia"/>
          <w:b/>
          <w:sz w:val="30"/>
          <w:szCs w:val="30"/>
        </w:rPr>
        <w:t>5. 프로그램 추진 일정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0"/>
        <w:gridCol w:w="204"/>
        <w:gridCol w:w="3107"/>
        <w:gridCol w:w="284"/>
        <w:gridCol w:w="4252"/>
      </w:tblGrid>
      <w:tr w:rsidR="00F076C5" w:rsidRPr="006B4332" w:rsidTr="00F076C5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단계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일정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</w:tr>
      <w:tr w:rsidR="0012626E" w:rsidRPr="006B4332" w:rsidTr="00F076C5">
        <w:trPr>
          <w:trHeight w:val="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12626E" w:rsidRPr="006B4332" w:rsidTr="00F076C5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개회식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4월 29일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열매나눔재단</w:t>
            </w:r>
            <w:proofErr w:type="spellEnd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B2, 17:00</w:t>
            </w:r>
            <w:r w:rsidR="007379A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~18:00</w:t>
            </w: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076C5" w:rsidRPr="006B4332" w:rsidTr="00A977CA">
        <w:trPr>
          <w:trHeight w:val="33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1단계 교육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5월</w:t>
            </w:r>
            <w:r w:rsidR="001B08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~</w:t>
            </w:r>
            <w:r w:rsidR="001B08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7월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br/>
              <w:t>(3개월)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02D54" w:rsidRDefault="00602D54" w:rsidP="00602D54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02D5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•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12626E" w:rsidRPr="00602D5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비즈니스 모델링 심화 코스</w:t>
            </w: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1) 미션, 비전 및 가치 찾기</w:t>
            </w: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2) 글로벌 비즈니스 실무</w:t>
            </w: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국내 </w:t>
            </w:r>
            <w:proofErr w:type="spellStart"/>
            <w:r w:rsidR="0060226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워크샵</w:t>
            </w:r>
            <w:proofErr w:type="spellEnd"/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글로벌 </w:t>
            </w:r>
            <w:proofErr w:type="spellStart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사회적기업가</w:t>
            </w:r>
            <w:proofErr w:type="spellEnd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네트워킹</w:t>
            </w: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업종별 전문 </w:t>
            </w:r>
            <w:proofErr w:type="spellStart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멘토링</w:t>
            </w:r>
            <w:proofErr w:type="spellEnd"/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076C5" w:rsidRPr="006B4332" w:rsidTr="00A977CA">
        <w:trPr>
          <w:trHeight w:val="33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2단계 교육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8월</w:t>
            </w:r>
            <w:r w:rsidR="001B08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~</w:t>
            </w:r>
            <w:r w:rsidR="001B08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2016년 12월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br/>
              <w:t>(5개월)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</w:t>
            </w:r>
            <w:proofErr w:type="spellStart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현지어</w:t>
            </w:r>
            <w:proofErr w:type="spellEnd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교육</w:t>
            </w: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국가별 컨설팅 </w:t>
            </w: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해외 </w:t>
            </w:r>
            <w:proofErr w:type="spellStart"/>
            <w:r w:rsidR="0060226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워크샵</w:t>
            </w:r>
            <w:proofErr w:type="spellEnd"/>
            <w:r w:rsidR="00602D5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0F26A9"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(1기업 1국가, 10일)</w:t>
            </w: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업종별 전문 </w:t>
            </w:r>
            <w:proofErr w:type="spellStart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멘토링</w:t>
            </w:r>
            <w:proofErr w:type="spellEnd"/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</w:t>
            </w:r>
            <w:proofErr w:type="spellStart"/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모의펀딩대회</w:t>
            </w:r>
            <w:proofErr w:type="spellEnd"/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▼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3단계 지원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2017년 1월~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• 국내외 투자 연계</w:t>
            </w:r>
          </w:p>
        </w:tc>
      </w:tr>
      <w:tr w:rsidR="0012626E" w:rsidRPr="006B4332" w:rsidTr="00A977CA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E" w:rsidRPr="006B4332" w:rsidRDefault="0012626E" w:rsidP="0012626E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• </w:t>
            </w:r>
            <w:r w:rsidR="0064733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마이크로크레딧</w:t>
            </w:r>
            <w:r w:rsidRPr="006B433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형식 후속 지원</w:t>
            </w:r>
          </w:p>
        </w:tc>
      </w:tr>
    </w:tbl>
    <w:p w:rsidR="00BD5769" w:rsidRDefault="00BD5769" w:rsidP="00BD5769">
      <w:pPr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* 2단계 교육의 경우 프로그램의 원활한 진행을 위해 한 국가당 최소 2팀 이상을 한 그룹으로 하</w:t>
      </w:r>
      <w:r w:rsidR="000A7BBB">
        <w:rPr>
          <w:rFonts w:asciiTheme="majorHAnsi" w:eastAsiaTheme="majorHAnsi" w:hAnsiTheme="majorHAnsi" w:hint="eastAsia"/>
          <w:sz w:val="22"/>
        </w:rPr>
        <w:t>며</w:t>
      </w:r>
      <w:r>
        <w:rPr>
          <w:rFonts w:asciiTheme="majorHAnsi" w:eastAsiaTheme="majorHAnsi" w:hAnsiTheme="majorHAnsi" w:hint="eastAsia"/>
          <w:sz w:val="22"/>
        </w:rPr>
        <w:t xml:space="preserve">, 최소인원이 충족되지 않을 경우 해당 </w:t>
      </w:r>
      <w:r w:rsidR="000A7BBB">
        <w:rPr>
          <w:rFonts w:asciiTheme="majorHAnsi" w:eastAsiaTheme="majorHAnsi" w:hAnsiTheme="majorHAnsi" w:hint="eastAsia"/>
          <w:sz w:val="22"/>
        </w:rPr>
        <w:t>국가는</w:t>
      </w:r>
      <w:r>
        <w:rPr>
          <w:rFonts w:asciiTheme="majorHAnsi" w:eastAsiaTheme="majorHAnsi" w:hAnsiTheme="majorHAnsi" w:hint="eastAsia"/>
          <w:sz w:val="22"/>
        </w:rPr>
        <w:t xml:space="preserve"> 제외될 수 있습니다.</w:t>
      </w:r>
    </w:p>
    <w:p w:rsidR="00F25A74" w:rsidRDefault="005A52D2" w:rsidP="00BD5769">
      <w:pPr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* </w:t>
      </w:r>
      <w:r w:rsidR="00191BBD">
        <w:rPr>
          <w:rFonts w:asciiTheme="majorHAnsi" w:eastAsiaTheme="majorHAnsi" w:hAnsiTheme="majorHAnsi" w:hint="eastAsia"/>
          <w:sz w:val="22"/>
        </w:rPr>
        <w:t>운영기관에 사전 보고된 계획대로 이동해야 하며, 임의로 이를 변경하거나 운영기관의 허가를 얻지 않고 행동 시 지원금 환수 및 다음 단계 지원 자격을 박탈합니다.</w:t>
      </w:r>
    </w:p>
    <w:p w:rsidR="00191BBD" w:rsidRPr="006B4332" w:rsidRDefault="00191BBD" w:rsidP="00BD5769">
      <w:pPr>
        <w:jc w:val="left"/>
        <w:rPr>
          <w:rFonts w:asciiTheme="majorHAnsi" w:eastAsiaTheme="majorHAnsi" w:hAnsiTheme="majorHAnsi"/>
          <w:sz w:val="22"/>
        </w:rPr>
      </w:pPr>
    </w:p>
    <w:p w:rsidR="00DF118B" w:rsidRPr="006B4332" w:rsidRDefault="00DF118B" w:rsidP="006B4332">
      <w:pPr>
        <w:ind w:left="640" w:hangingChars="200" w:hanging="640"/>
        <w:jc w:val="left"/>
        <w:rPr>
          <w:rFonts w:asciiTheme="majorHAnsi" w:eastAsiaTheme="majorHAnsi" w:hAnsiTheme="majorHAnsi"/>
          <w:b/>
          <w:sz w:val="32"/>
          <w:szCs w:val="32"/>
        </w:rPr>
      </w:pPr>
      <w:r w:rsidRPr="006B4332">
        <w:rPr>
          <w:rFonts w:asciiTheme="majorHAnsi" w:eastAsiaTheme="majorHAnsi" w:hAnsiTheme="majorHAnsi" w:hint="eastAsia"/>
          <w:b/>
          <w:sz w:val="32"/>
          <w:szCs w:val="32"/>
        </w:rPr>
        <w:t>6. 기타 사항</w:t>
      </w:r>
    </w:p>
    <w:p w:rsidR="00DF118B" w:rsidRPr="006B4332" w:rsidRDefault="00DF118B" w:rsidP="00884D25">
      <w:pPr>
        <w:ind w:left="440" w:hangingChars="200" w:hanging="440"/>
        <w:jc w:val="left"/>
        <w:rPr>
          <w:rFonts w:asciiTheme="majorHAnsi" w:eastAsiaTheme="majorHAnsi" w:hAnsiTheme="majorHAnsi"/>
          <w:b/>
          <w:sz w:val="26"/>
          <w:szCs w:val="26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 w:hint="eastAsia"/>
          <w:b/>
          <w:sz w:val="26"/>
          <w:szCs w:val="26"/>
        </w:rPr>
        <w:t>□ 신청 전 숙지사항</w:t>
      </w:r>
    </w:p>
    <w:p w:rsidR="00DF118B" w:rsidRPr="006B4332" w:rsidRDefault="00DF118B" w:rsidP="00604565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lastRenderedPageBreak/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Pr="006B4332">
        <w:rPr>
          <w:rFonts w:asciiTheme="majorHAnsi" w:eastAsiaTheme="majorHAnsi" w:hAnsiTheme="majorHAnsi" w:hint="eastAsia"/>
          <w:sz w:val="22"/>
        </w:rPr>
        <w:t>○ 지원대상에 해당하지 않거나 필수요건을 만족하지 않은 기업이 신청할 경우 별도 안내 없이 평가 및 선정 대상에서 제외할 수 있습니다</w:t>
      </w:r>
    </w:p>
    <w:p w:rsidR="00DF118B" w:rsidRPr="00743FAF" w:rsidRDefault="00DF118B" w:rsidP="00604565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Pr="006B4332">
        <w:rPr>
          <w:rFonts w:asciiTheme="majorHAnsi" w:eastAsiaTheme="majorHAnsi" w:hAnsiTheme="majorHAnsi" w:hint="eastAsia"/>
          <w:sz w:val="22"/>
        </w:rPr>
        <w:t xml:space="preserve">○ </w:t>
      </w:r>
      <w:r w:rsidR="00743FAF">
        <w:rPr>
          <w:rFonts w:asciiTheme="majorHAnsi" w:eastAsiaTheme="majorHAnsi" w:hAnsiTheme="majorHAnsi" w:hint="eastAsia"/>
          <w:sz w:val="22"/>
        </w:rPr>
        <w:t xml:space="preserve">참가신청서 및 제출 서류의 모든 내용은 객관적으로 입증할 수 있어야 합니다. </w:t>
      </w:r>
      <w:r w:rsidR="00743FAF" w:rsidRPr="006B4332">
        <w:rPr>
          <w:rFonts w:asciiTheme="majorHAnsi" w:eastAsiaTheme="majorHAnsi" w:hAnsiTheme="majorHAnsi" w:hint="eastAsia"/>
          <w:sz w:val="22"/>
        </w:rPr>
        <w:t>신청서 및 제반 서류를 허위로 작성하거나 필수 항목을 누락한 경우 선정 통보 이후라도 선정 취소, 이후 사업참여 제한 및 지원금 환수 등의 조치를 받을 수 있습니다.</w:t>
      </w:r>
    </w:p>
    <w:p w:rsidR="00743FAF" w:rsidRPr="006B4332" w:rsidRDefault="00743FAF" w:rsidP="00743FAF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 </w:t>
      </w:r>
      <w:r w:rsidRPr="006B4332">
        <w:rPr>
          <w:rFonts w:asciiTheme="majorHAnsi" w:eastAsiaTheme="majorHAnsi" w:hAnsiTheme="majorHAnsi" w:hint="eastAsia"/>
          <w:sz w:val="22"/>
        </w:rPr>
        <w:t>○</w:t>
      </w:r>
      <w:r>
        <w:rPr>
          <w:rFonts w:asciiTheme="majorHAnsi" w:eastAsiaTheme="majorHAnsi" w:hAnsiTheme="majorHAnsi" w:hint="eastAsia"/>
          <w:sz w:val="22"/>
        </w:rPr>
        <w:t xml:space="preserve"> 참가신청서의 내용을 변경, 대체, 추가할 시에는 사전에 </w:t>
      </w:r>
      <w:proofErr w:type="spellStart"/>
      <w:r>
        <w:rPr>
          <w:rFonts w:asciiTheme="majorHAnsi" w:eastAsiaTheme="majorHAnsi" w:hAnsiTheme="majorHAnsi" w:hint="eastAsia"/>
          <w:sz w:val="22"/>
        </w:rPr>
        <w:t>열매나눔재단과의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협의를 거쳐야 하며, </w:t>
      </w:r>
      <w:proofErr w:type="spellStart"/>
      <w:r>
        <w:rPr>
          <w:rFonts w:asciiTheme="majorHAnsi" w:eastAsiaTheme="majorHAnsi" w:hAnsiTheme="majorHAnsi" w:hint="eastAsia"/>
          <w:sz w:val="22"/>
        </w:rPr>
        <w:t>열매나눔재단은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필요 시 </w:t>
      </w:r>
      <w:proofErr w:type="spellStart"/>
      <w:r>
        <w:rPr>
          <w:rFonts w:asciiTheme="majorHAnsi" w:eastAsiaTheme="majorHAnsi" w:hAnsiTheme="majorHAnsi" w:hint="eastAsia"/>
          <w:sz w:val="22"/>
        </w:rPr>
        <w:t>참가팀에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대해 추가 자료를 요청할 수 있습니다. </w:t>
      </w:r>
    </w:p>
    <w:p w:rsidR="00743FAF" w:rsidRDefault="00743FAF" w:rsidP="00743FAF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>
        <w:rPr>
          <w:rFonts w:asciiTheme="majorHAnsi" w:eastAsiaTheme="majorHAnsi" w:hAnsiTheme="majorHAnsi" w:hint="eastAsia"/>
          <w:sz w:val="22"/>
        </w:rPr>
        <w:t xml:space="preserve">   </w:t>
      </w:r>
      <w:r w:rsidRPr="006B4332">
        <w:rPr>
          <w:rFonts w:asciiTheme="majorHAnsi" w:eastAsiaTheme="majorHAnsi" w:hAnsiTheme="majorHAnsi" w:hint="eastAsia"/>
          <w:sz w:val="22"/>
        </w:rPr>
        <w:t xml:space="preserve">○ 본 공고문에 명시되지 않은 사항은 추후에 제공할 본 프로그램 운영지침 및 기준, 또는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열매나눔재단에서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정하는 바에 따르게 됩니다. 또한 공고문을 숙지하지 않아 발생하는 불이익 및 책임은 신청자 본인에게 있습니다.</w:t>
      </w:r>
    </w:p>
    <w:p w:rsidR="00743FAF" w:rsidRDefault="00743FAF" w:rsidP="00743FAF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 </w:t>
      </w:r>
      <w:r w:rsidRPr="006B4332">
        <w:rPr>
          <w:rFonts w:asciiTheme="majorHAnsi" w:eastAsiaTheme="majorHAnsi" w:hAnsiTheme="majorHAnsi" w:hint="eastAsia"/>
          <w:sz w:val="22"/>
        </w:rPr>
        <w:t>○</w:t>
      </w:r>
      <w:r>
        <w:rPr>
          <w:rFonts w:asciiTheme="majorHAnsi" w:eastAsiaTheme="majorHAnsi" w:hAnsiTheme="majorHAnsi" w:hint="eastAsia"/>
          <w:sz w:val="22"/>
        </w:rPr>
        <w:t xml:space="preserve"> 본 사업 수행 및 심사와 관련된 사항은 </w:t>
      </w:r>
      <w:proofErr w:type="spellStart"/>
      <w:r>
        <w:rPr>
          <w:rFonts w:asciiTheme="majorHAnsi" w:eastAsiaTheme="majorHAnsi" w:hAnsiTheme="majorHAnsi" w:hint="eastAsia"/>
          <w:sz w:val="22"/>
        </w:rPr>
        <w:t>열매나눔재단의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고유 권한이며 심사내용 등 관련 자료는 </w:t>
      </w:r>
      <w:proofErr w:type="spellStart"/>
      <w:r>
        <w:rPr>
          <w:rFonts w:asciiTheme="majorHAnsi" w:eastAsiaTheme="majorHAnsi" w:hAnsiTheme="majorHAnsi" w:hint="eastAsia"/>
          <w:sz w:val="22"/>
        </w:rPr>
        <w:t>비공개합니다</w:t>
      </w:r>
      <w:proofErr w:type="spellEnd"/>
      <w:r>
        <w:rPr>
          <w:rFonts w:asciiTheme="majorHAnsi" w:eastAsiaTheme="majorHAnsi" w:hAnsiTheme="majorHAnsi" w:hint="eastAsia"/>
          <w:sz w:val="22"/>
        </w:rPr>
        <w:t>.</w:t>
      </w:r>
    </w:p>
    <w:p w:rsidR="00743FAF" w:rsidRPr="006B4332" w:rsidRDefault="00743FAF" w:rsidP="00743FAF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 </w:t>
      </w:r>
      <w:r w:rsidRPr="006B4332">
        <w:rPr>
          <w:rFonts w:asciiTheme="majorHAnsi" w:eastAsiaTheme="majorHAnsi" w:hAnsiTheme="majorHAnsi" w:hint="eastAsia"/>
          <w:sz w:val="22"/>
        </w:rPr>
        <w:t>○</w:t>
      </w:r>
      <w:r>
        <w:rPr>
          <w:rFonts w:asciiTheme="majorHAnsi" w:eastAsiaTheme="majorHAnsi" w:hAnsiTheme="majorHAnsi" w:hint="eastAsia"/>
          <w:sz w:val="22"/>
        </w:rPr>
        <w:t xml:space="preserve"> 상기 공지사항은 </w:t>
      </w:r>
      <w:proofErr w:type="spellStart"/>
      <w:r>
        <w:rPr>
          <w:rFonts w:asciiTheme="majorHAnsi" w:eastAsiaTheme="majorHAnsi" w:hAnsiTheme="majorHAnsi" w:hint="eastAsia"/>
          <w:sz w:val="22"/>
        </w:rPr>
        <w:t>열매나눔재단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및 프로그램 진행 상황에 따라 일부 변경될 수 있습니다.</w:t>
      </w:r>
    </w:p>
    <w:p w:rsidR="00DF118B" w:rsidRPr="006B4332" w:rsidRDefault="00DF118B" w:rsidP="00743FAF">
      <w:pPr>
        <w:ind w:left="520" w:hangingChars="200" w:hanging="520"/>
        <w:jc w:val="left"/>
        <w:rPr>
          <w:rFonts w:asciiTheme="majorHAnsi" w:eastAsiaTheme="majorHAnsi" w:hAnsiTheme="majorHAnsi"/>
          <w:b/>
          <w:sz w:val="26"/>
          <w:szCs w:val="26"/>
        </w:rPr>
      </w:pPr>
      <w:r w:rsidRPr="006B4332">
        <w:rPr>
          <w:rFonts w:asciiTheme="majorHAnsi" w:eastAsiaTheme="majorHAnsi" w:hAnsiTheme="majorHAnsi" w:hint="eastAsia"/>
          <w:b/>
          <w:sz w:val="26"/>
          <w:szCs w:val="26"/>
        </w:rPr>
        <w:t xml:space="preserve">□ </w:t>
      </w:r>
      <w:r w:rsidR="00DD4806" w:rsidRPr="006B4332">
        <w:rPr>
          <w:rFonts w:asciiTheme="majorHAnsi" w:eastAsiaTheme="majorHAnsi" w:hAnsiTheme="majorHAnsi" w:hint="eastAsia"/>
          <w:b/>
          <w:sz w:val="26"/>
          <w:szCs w:val="26"/>
        </w:rPr>
        <w:t>사업수행 관련 유의사항</w:t>
      </w:r>
    </w:p>
    <w:p w:rsidR="00DD4806" w:rsidRPr="006B4332" w:rsidRDefault="00DD4806" w:rsidP="00275B7E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Pr="006B4332">
        <w:rPr>
          <w:rFonts w:asciiTheme="majorHAnsi" w:eastAsiaTheme="majorHAnsi" w:hAnsiTheme="majorHAnsi" w:hint="eastAsia"/>
          <w:sz w:val="22"/>
        </w:rPr>
        <w:t xml:space="preserve">○ 아래 사유에 해당하는 개인 혹은 기업은 해외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참가 전 선정이 취소되며, 현지 파견 후 발견 시 선정 취소와 더불어 기 지원금을 환수할 수 있습니다.</w:t>
      </w:r>
    </w:p>
    <w:p w:rsidR="00DD4806" w:rsidRPr="006B4332" w:rsidRDefault="00DD4806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 xml:space="preserve">- 국내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r w:rsidRPr="006B4332">
        <w:rPr>
          <w:rFonts w:asciiTheme="majorHAnsi" w:eastAsiaTheme="majorHAnsi" w:hAnsiTheme="majorHAnsi" w:hint="eastAsia"/>
          <w:sz w:val="22"/>
        </w:rPr>
        <w:t>에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불참할 경우</w:t>
      </w:r>
    </w:p>
    <w:p w:rsidR="00DD4806" w:rsidRPr="006B4332" w:rsidRDefault="00DD4806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>- 진출국가의 비자 발급이 불가한 경우</w:t>
      </w:r>
    </w:p>
    <w:p w:rsidR="00DD4806" w:rsidRDefault="00DD4806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 xml:space="preserve">- 전체 강의의 80% 이상 출결을 완수하지 </w:t>
      </w:r>
      <w:r w:rsidR="005A52D2">
        <w:rPr>
          <w:rFonts w:asciiTheme="majorHAnsi" w:eastAsiaTheme="majorHAnsi" w:hAnsiTheme="majorHAnsi" w:hint="eastAsia"/>
          <w:sz w:val="22"/>
        </w:rPr>
        <w:t>못하거나 과제를 수행하지 못한 경우</w:t>
      </w:r>
    </w:p>
    <w:p w:rsidR="00410EAC" w:rsidRDefault="00410EAC" w:rsidP="00410EAC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    1) 대표가 출결 및 수행과제를 완수하지 못하는 경우 해당 기업은 </w:t>
      </w:r>
      <w:proofErr w:type="spellStart"/>
      <w:r>
        <w:rPr>
          <w:rFonts w:asciiTheme="majorHAnsi" w:eastAsiaTheme="majorHAnsi" w:hAnsiTheme="majorHAnsi" w:hint="eastAsia"/>
          <w:sz w:val="22"/>
        </w:rPr>
        <w:t>해외워크샵에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참여할 수 없습니다.</w:t>
      </w:r>
    </w:p>
    <w:p w:rsidR="00410EAC" w:rsidRPr="006B4332" w:rsidRDefault="00410EAC" w:rsidP="005A52D2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     2) 팀원이 출결 및 수행과제를 완수하지 못하는 경우 해당 팀원은 </w:t>
      </w:r>
      <w:proofErr w:type="spellStart"/>
      <w:r>
        <w:rPr>
          <w:rFonts w:asciiTheme="majorHAnsi" w:eastAsiaTheme="majorHAnsi" w:hAnsiTheme="majorHAnsi" w:hint="eastAsia"/>
          <w:sz w:val="22"/>
        </w:rPr>
        <w:t>해외워크샵에</w:t>
      </w:r>
      <w:proofErr w:type="spellEnd"/>
      <w:r>
        <w:rPr>
          <w:rFonts w:asciiTheme="majorHAnsi" w:eastAsiaTheme="majorHAnsi" w:hAnsiTheme="majorHAnsi" w:hint="eastAsia"/>
          <w:sz w:val="22"/>
        </w:rPr>
        <w:t xml:space="preserve"> 참여할 수 없습니다.</w:t>
      </w:r>
    </w:p>
    <w:p w:rsidR="00DD4806" w:rsidRPr="006B4332" w:rsidRDefault="00DD4806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</w:t>
      </w:r>
      <w:r w:rsidR="0095093D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 xml:space="preserve"> - 수행과제 및 보고서를 기한 안에 제출하지 않는 경우</w:t>
      </w:r>
    </w:p>
    <w:p w:rsidR="00DD4806" w:rsidRPr="006B4332" w:rsidRDefault="00DD4806" w:rsidP="00604565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</w:t>
      </w:r>
      <w:r w:rsidR="00115272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 xml:space="preserve">○ 현지에서 다음 사항을 준수하지 않음으로 발생하는 불이익과 책임은 팀원을 포함한 선정기업에게 </w:t>
      </w:r>
      <w:r w:rsidR="000F73C6" w:rsidRPr="006B4332">
        <w:rPr>
          <w:rFonts w:asciiTheme="majorHAnsi" w:eastAsiaTheme="majorHAnsi" w:hAnsiTheme="majorHAnsi" w:hint="eastAsia"/>
          <w:sz w:val="22"/>
        </w:rPr>
        <w:t>귀속됩니다.</w:t>
      </w:r>
    </w:p>
    <w:p w:rsidR="000F73C6" w:rsidRPr="006B4332" w:rsidRDefault="000F73C6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Pr="006B4332">
        <w:rPr>
          <w:rFonts w:asciiTheme="majorHAnsi" w:eastAsiaTheme="majorHAnsi" w:hAnsiTheme="majorHAnsi" w:hint="eastAsia"/>
          <w:sz w:val="22"/>
        </w:rPr>
        <w:t>- 현지 법규 준수</w:t>
      </w:r>
    </w:p>
    <w:p w:rsidR="000F73C6" w:rsidRPr="006B4332" w:rsidRDefault="000F73C6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115272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>- 비상 상황에 대비하여 연락체계 유지</w:t>
      </w:r>
    </w:p>
    <w:p w:rsidR="000F73C6" w:rsidRPr="006B4332" w:rsidRDefault="000F73C6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115272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>- 현지 질병 등에 대비하여 개인의 위생 관리</w:t>
      </w:r>
    </w:p>
    <w:p w:rsidR="000F73C6" w:rsidRPr="006B4332" w:rsidRDefault="000F73C6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lastRenderedPageBreak/>
        <w:t xml:space="preserve">    </w:t>
      </w:r>
      <w:r w:rsidR="00115272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>- 도난, 분실 등에 대한 주의</w:t>
      </w:r>
    </w:p>
    <w:p w:rsidR="000F73C6" w:rsidRPr="006B4332" w:rsidRDefault="000F73C6" w:rsidP="00884D25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  </w:t>
      </w:r>
      <w:r w:rsidR="00115272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>- 운영기관에 사전허가를 구하지 않고 계획된 도시를 벗어난 경우</w:t>
      </w:r>
    </w:p>
    <w:p w:rsidR="000F73C6" w:rsidRPr="006B4332" w:rsidRDefault="000F73C6" w:rsidP="00604565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="00115272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>○ 모든 참가자는 여행자보험에 가입하나, 프로그램 외 개인의 부주의로 인한 사건•사고에 대해서는 본인의 책임으로 간주합니다.</w:t>
      </w:r>
    </w:p>
    <w:p w:rsidR="009F126C" w:rsidRPr="006B4332" w:rsidRDefault="009F126C" w:rsidP="00604565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Pr="006B4332">
        <w:rPr>
          <w:rFonts w:asciiTheme="majorHAnsi" w:eastAsiaTheme="majorHAnsi" w:hAnsiTheme="majorHAnsi" w:hint="eastAsia"/>
          <w:sz w:val="22"/>
        </w:rPr>
        <w:t xml:space="preserve">○ 내전, 자연재해 등 특수상황 발생시 해외 </w:t>
      </w:r>
      <w:proofErr w:type="spellStart"/>
      <w:r w:rsidR="0060226B">
        <w:rPr>
          <w:rFonts w:asciiTheme="majorHAnsi" w:eastAsiaTheme="majorHAnsi" w:hAnsiTheme="majorHAnsi" w:hint="eastAsia"/>
          <w:sz w:val="22"/>
        </w:rPr>
        <w:t>워크샵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지역과 일정은 변동될 수 있습니다.</w:t>
      </w:r>
    </w:p>
    <w:p w:rsidR="000F73C6" w:rsidRPr="006B4332" w:rsidRDefault="000F73C6" w:rsidP="00604565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="00115272">
        <w:rPr>
          <w:rFonts w:asciiTheme="majorHAnsi" w:eastAsiaTheme="majorHAnsi" w:hAnsiTheme="majorHAnsi" w:hint="eastAsia"/>
          <w:sz w:val="22"/>
        </w:rPr>
        <w:t xml:space="preserve">  </w:t>
      </w:r>
      <w:r w:rsidRPr="006B4332">
        <w:rPr>
          <w:rFonts w:asciiTheme="majorHAnsi" w:eastAsiaTheme="majorHAnsi" w:hAnsiTheme="majorHAnsi" w:hint="eastAsia"/>
          <w:sz w:val="22"/>
        </w:rPr>
        <w:t>○ 각 단계에 주어지는 과제를 수행하지 않을 경우 다음 단계 진행에 참여할 수 없습니다.</w:t>
      </w:r>
    </w:p>
    <w:p w:rsidR="000F73C6" w:rsidRPr="006B4332" w:rsidRDefault="000F73C6" w:rsidP="00150D22">
      <w:pPr>
        <w:ind w:left="880" w:hangingChars="400" w:hanging="880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Pr="006B4332">
        <w:rPr>
          <w:rFonts w:asciiTheme="majorHAnsi" w:eastAsiaTheme="majorHAnsi" w:hAnsiTheme="majorHAnsi" w:hint="eastAsia"/>
          <w:sz w:val="22"/>
        </w:rPr>
        <w:t xml:space="preserve">○ </w:t>
      </w:r>
      <w:r w:rsidRPr="00701A15">
        <w:rPr>
          <w:rFonts w:asciiTheme="majorHAnsi" w:eastAsiaTheme="majorHAnsi" w:hAnsiTheme="majorHAnsi" w:hint="eastAsia"/>
          <w:b/>
          <w:sz w:val="22"/>
        </w:rPr>
        <w:t>여타의 창업보육 또는 지원사업과 중복수혜 가능합니다.</w:t>
      </w:r>
      <w:r w:rsidRPr="006B4332">
        <w:rPr>
          <w:rFonts w:asciiTheme="majorHAnsi" w:eastAsiaTheme="majorHAnsi" w:hAnsiTheme="majorHAnsi" w:hint="eastAsia"/>
          <w:sz w:val="22"/>
        </w:rPr>
        <w:t xml:space="preserve"> 그러나 그로 인해</w:t>
      </w:r>
      <w:r w:rsidR="00275B7E">
        <w:rPr>
          <w:rFonts w:asciiTheme="majorHAnsi" w:eastAsiaTheme="majorHAnsi" w:hAnsiTheme="majorHAnsi" w:hint="eastAsia"/>
          <w:sz w:val="22"/>
        </w:rPr>
        <w:t xml:space="preserve"> 프</w:t>
      </w:r>
      <w:r w:rsidRPr="006B4332">
        <w:rPr>
          <w:rFonts w:asciiTheme="majorHAnsi" w:eastAsiaTheme="majorHAnsi" w:hAnsiTheme="majorHAnsi" w:hint="eastAsia"/>
          <w:sz w:val="22"/>
        </w:rPr>
        <w:t xml:space="preserve">로그램 수행에 영향을 받을 경우 </w:t>
      </w:r>
      <w:r w:rsidR="00150D22">
        <w:rPr>
          <w:rFonts w:asciiTheme="majorHAnsi" w:eastAsiaTheme="majorHAnsi" w:hAnsiTheme="majorHAnsi" w:hint="eastAsia"/>
          <w:sz w:val="22"/>
        </w:rPr>
        <w:t>본 프로그램에서</w:t>
      </w:r>
      <w:r w:rsidRPr="006B4332">
        <w:rPr>
          <w:rFonts w:asciiTheme="majorHAnsi" w:eastAsiaTheme="majorHAnsi" w:hAnsiTheme="majorHAnsi" w:hint="eastAsia"/>
          <w:sz w:val="22"/>
        </w:rPr>
        <w:t xml:space="preserve"> 중도 탈락할 수 있음을 알려드립니다.</w:t>
      </w:r>
    </w:p>
    <w:p w:rsidR="006B4332" w:rsidRDefault="006B4332" w:rsidP="006B4332">
      <w:pPr>
        <w:ind w:left="440" w:hangingChars="200" w:hanging="440"/>
        <w:jc w:val="lef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   </w:t>
      </w:r>
    </w:p>
    <w:p w:rsidR="00687890" w:rsidRPr="006B4332" w:rsidRDefault="006B4332" w:rsidP="0058311F">
      <w:pPr>
        <w:ind w:firstLineChars="100" w:firstLine="244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="나눔고딕" w:eastAsia="나눔고딕" w:hAnsi="나눔고딕" w:hint="eastAsia"/>
          <w:b/>
          <w:sz w:val="26"/>
          <w:szCs w:val="26"/>
        </w:rPr>
        <w:t>□</w:t>
      </w:r>
      <w:r w:rsidRPr="006B4332">
        <w:rPr>
          <w:rFonts w:asciiTheme="majorHAnsi" w:eastAsiaTheme="majorHAnsi" w:hAnsiTheme="majorHAnsi" w:hint="eastAsia"/>
          <w:b/>
          <w:sz w:val="26"/>
          <w:szCs w:val="26"/>
        </w:rPr>
        <w:t xml:space="preserve"> </w:t>
      </w:r>
      <w:r w:rsidR="00687890" w:rsidRPr="006B4332">
        <w:rPr>
          <w:rFonts w:asciiTheme="majorHAnsi" w:eastAsiaTheme="majorHAnsi" w:hAnsiTheme="majorHAnsi" w:hint="eastAsia"/>
          <w:b/>
          <w:sz w:val="26"/>
          <w:szCs w:val="26"/>
        </w:rPr>
        <w:t>문의처</w:t>
      </w:r>
    </w:p>
    <w:p w:rsidR="00C24AFF" w:rsidRPr="00FA22D1" w:rsidRDefault="00687890" w:rsidP="00FA22D1">
      <w:pPr>
        <w:ind w:left="105"/>
        <w:jc w:val="left"/>
        <w:rPr>
          <w:rFonts w:asciiTheme="majorHAnsi" w:eastAsiaTheme="majorHAnsi" w:hAnsiTheme="majorHAnsi"/>
          <w:sz w:val="22"/>
        </w:rPr>
      </w:pPr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r w:rsidR="0095093D">
        <w:rPr>
          <w:rFonts w:asciiTheme="majorHAnsi" w:eastAsiaTheme="majorHAnsi" w:hAnsiTheme="majorHAnsi" w:hint="eastAsia"/>
          <w:sz w:val="22"/>
        </w:rPr>
        <w:t xml:space="preserve">   </w:t>
      </w:r>
      <w:r w:rsidR="0058311F">
        <w:rPr>
          <w:rFonts w:asciiTheme="majorHAnsi" w:eastAsiaTheme="majorHAnsi" w:hAnsiTheme="majorHAnsi" w:hint="eastAsia"/>
          <w:sz w:val="22"/>
        </w:rPr>
        <w:t xml:space="preserve"> </w:t>
      </w:r>
      <w:r w:rsidRPr="006B4332">
        <w:rPr>
          <w:rFonts w:asciiTheme="majorHAnsi" w:eastAsiaTheme="majorHAnsi" w:hAnsiTheme="majorHAnsi"/>
          <w:sz w:val="22"/>
        </w:rPr>
        <w:t xml:space="preserve">○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열매나눔재단</w:t>
      </w:r>
      <w:proofErr w:type="spellEnd"/>
      <w:r w:rsidRPr="006B4332">
        <w:rPr>
          <w:rFonts w:asciiTheme="majorHAnsi" w:eastAsiaTheme="majorHAnsi" w:hAnsiTheme="majorHAnsi" w:hint="eastAsia"/>
          <w:sz w:val="22"/>
        </w:rPr>
        <w:t xml:space="preserve"> </w:t>
      </w:r>
      <w:proofErr w:type="spellStart"/>
      <w:r w:rsidRPr="006B4332">
        <w:rPr>
          <w:rFonts w:asciiTheme="majorHAnsi" w:eastAsiaTheme="majorHAnsi" w:hAnsiTheme="majorHAnsi" w:hint="eastAsia"/>
          <w:sz w:val="22"/>
        </w:rPr>
        <w:t>사업팀</w:t>
      </w:r>
      <w:proofErr w:type="spellEnd"/>
      <w:r w:rsidR="00C24AFF" w:rsidRPr="006B4332">
        <w:rPr>
          <w:rFonts w:asciiTheme="majorHAnsi" w:eastAsiaTheme="majorHAnsi" w:hAnsiTheme="majorHAnsi" w:hint="eastAsia"/>
          <w:sz w:val="22"/>
        </w:rPr>
        <w:t xml:space="preserve"> 02-2665-0718 / </w:t>
      </w:r>
      <w:r w:rsidR="00FA22D1">
        <w:rPr>
          <w:rFonts w:asciiTheme="majorHAnsi" w:eastAsiaTheme="majorHAnsi" w:hAnsiTheme="majorHAnsi" w:hint="eastAsia"/>
          <w:sz w:val="22"/>
        </w:rPr>
        <w:t>www.merryyear.org</w:t>
      </w:r>
    </w:p>
    <w:sectPr w:rsidR="00C24AFF" w:rsidRPr="00FA22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F4" w:rsidRDefault="00DF4EF4" w:rsidP="0010772C">
      <w:pPr>
        <w:spacing w:after="0"/>
      </w:pPr>
      <w:r>
        <w:separator/>
      </w:r>
    </w:p>
  </w:endnote>
  <w:endnote w:type="continuationSeparator" w:id="0">
    <w:p w:rsidR="00DF4EF4" w:rsidRDefault="00DF4EF4" w:rsidP="001077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F4" w:rsidRDefault="00DF4EF4" w:rsidP="0010772C">
      <w:pPr>
        <w:spacing w:after="0"/>
      </w:pPr>
      <w:r>
        <w:separator/>
      </w:r>
    </w:p>
  </w:footnote>
  <w:footnote w:type="continuationSeparator" w:id="0">
    <w:p w:rsidR="00DF4EF4" w:rsidRDefault="00DF4EF4" w:rsidP="001077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E68"/>
    <w:multiLevelType w:val="hybridMultilevel"/>
    <w:tmpl w:val="8E76AB3C"/>
    <w:lvl w:ilvl="0" w:tplc="46E2D9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586033B"/>
    <w:multiLevelType w:val="hybridMultilevel"/>
    <w:tmpl w:val="E562746A"/>
    <w:lvl w:ilvl="0" w:tplc="4F4C946E">
      <w:start w:val="2016"/>
      <w:numFmt w:val="bullet"/>
      <w:lvlText w:val="□"/>
      <w:lvlJc w:val="left"/>
      <w:pPr>
        <w:ind w:left="465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>
    <w:nsid w:val="1C860061"/>
    <w:multiLevelType w:val="hybridMultilevel"/>
    <w:tmpl w:val="A12815F4"/>
    <w:lvl w:ilvl="0" w:tplc="D18A1436">
      <w:start w:val="6"/>
      <w:numFmt w:val="bullet"/>
      <w:lvlText w:val="○"/>
      <w:lvlJc w:val="left"/>
      <w:pPr>
        <w:ind w:left="57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">
    <w:nsid w:val="1E4505FC"/>
    <w:multiLevelType w:val="hybridMultilevel"/>
    <w:tmpl w:val="85FEEAB2"/>
    <w:lvl w:ilvl="0" w:tplc="A5D21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B2310C2"/>
    <w:multiLevelType w:val="hybridMultilevel"/>
    <w:tmpl w:val="2F263240"/>
    <w:lvl w:ilvl="0" w:tplc="8C18082E">
      <w:start w:val="2016"/>
      <w:numFmt w:val="bullet"/>
      <w:lvlText w:val="○"/>
      <w:lvlJc w:val="left"/>
      <w:pPr>
        <w:ind w:left="585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5">
    <w:nsid w:val="337C4C1D"/>
    <w:multiLevelType w:val="hybridMultilevel"/>
    <w:tmpl w:val="A38CA338"/>
    <w:lvl w:ilvl="0" w:tplc="9F8C3D8C">
      <w:start w:val="2016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A9C32CC"/>
    <w:multiLevelType w:val="hybridMultilevel"/>
    <w:tmpl w:val="22381932"/>
    <w:lvl w:ilvl="0" w:tplc="5E30D88C">
      <w:start w:val="2"/>
      <w:numFmt w:val="bullet"/>
      <w:lvlText w:val=""/>
      <w:lvlJc w:val="left"/>
      <w:pPr>
        <w:ind w:left="58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7">
    <w:nsid w:val="4C5D53FF"/>
    <w:multiLevelType w:val="hybridMultilevel"/>
    <w:tmpl w:val="B3ECEC54"/>
    <w:lvl w:ilvl="0" w:tplc="EFC88304">
      <w:start w:val="6"/>
      <w:numFmt w:val="bullet"/>
      <w:lvlText w:val="□"/>
      <w:lvlJc w:val="left"/>
      <w:pPr>
        <w:ind w:left="465" w:hanging="360"/>
      </w:pPr>
      <w:rPr>
        <w:rFonts w:ascii="나눔고딕" w:eastAsia="나눔고딕" w:hAnsi="나눔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8">
    <w:nsid w:val="60206E81"/>
    <w:multiLevelType w:val="hybridMultilevel"/>
    <w:tmpl w:val="EC3EB7D2"/>
    <w:lvl w:ilvl="0" w:tplc="BA863CEE">
      <w:start w:val="2"/>
      <w:numFmt w:val="bullet"/>
      <w:lvlText w:val=""/>
      <w:lvlJc w:val="left"/>
      <w:pPr>
        <w:ind w:left="762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2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26"/>
    <w:rsid w:val="00045E64"/>
    <w:rsid w:val="00050FF5"/>
    <w:rsid w:val="000567D5"/>
    <w:rsid w:val="000661EE"/>
    <w:rsid w:val="0009792E"/>
    <w:rsid w:val="000A3ECA"/>
    <w:rsid w:val="000A7BBB"/>
    <w:rsid w:val="000D1314"/>
    <w:rsid w:val="000E118B"/>
    <w:rsid w:val="000F26A9"/>
    <w:rsid w:val="000F3A3A"/>
    <w:rsid w:val="000F6B35"/>
    <w:rsid w:val="000F73C6"/>
    <w:rsid w:val="0010772C"/>
    <w:rsid w:val="00115272"/>
    <w:rsid w:val="0012626E"/>
    <w:rsid w:val="00150D22"/>
    <w:rsid w:val="00160633"/>
    <w:rsid w:val="001908BA"/>
    <w:rsid w:val="00191BBD"/>
    <w:rsid w:val="001B0879"/>
    <w:rsid w:val="0020291E"/>
    <w:rsid w:val="00230F74"/>
    <w:rsid w:val="00270A86"/>
    <w:rsid w:val="00275B7E"/>
    <w:rsid w:val="002855A6"/>
    <w:rsid w:val="002945C2"/>
    <w:rsid w:val="002D5175"/>
    <w:rsid w:val="002F6F7E"/>
    <w:rsid w:val="0033699A"/>
    <w:rsid w:val="00353AEB"/>
    <w:rsid w:val="003743BC"/>
    <w:rsid w:val="003B06B5"/>
    <w:rsid w:val="003C4FF2"/>
    <w:rsid w:val="003F7A84"/>
    <w:rsid w:val="00410EAC"/>
    <w:rsid w:val="00426E33"/>
    <w:rsid w:val="00447483"/>
    <w:rsid w:val="00497697"/>
    <w:rsid w:val="004D3F9F"/>
    <w:rsid w:val="0054776A"/>
    <w:rsid w:val="0058311F"/>
    <w:rsid w:val="005923A4"/>
    <w:rsid w:val="005A52D2"/>
    <w:rsid w:val="005C3BA0"/>
    <w:rsid w:val="0060226B"/>
    <w:rsid w:val="00602D54"/>
    <w:rsid w:val="00604565"/>
    <w:rsid w:val="0062304B"/>
    <w:rsid w:val="0064733D"/>
    <w:rsid w:val="006731A7"/>
    <w:rsid w:val="00687890"/>
    <w:rsid w:val="006B3D4C"/>
    <w:rsid w:val="006B4332"/>
    <w:rsid w:val="00701A15"/>
    <w:rsid w:val="00703F92"/>
    <w:rsid w:val="00720FC2"/>
    <w:rsid w:val="00727EA9"/>
    <w:rsid w:val="007379A3"/>
    <w:rsid w:val="00743FAF"/>
    <w:rsid w:val="007760A9"/>
    <w:rsid w:val="007A7173"/>
    <w:rsid w:val="007B1197"/>
    <w:rsid w:val="007D16C6"/>
    <w:rsid w:val="007E30AD"/>
    <w:rsid w:val="00822359"/>
    <w:rsid w:val="0084078E"/>
    <w:rsid w:val="00867910"/>
    <w:rsid w:val="00882EED"/>
    <w:rsid w:val="00884D25"/>
    <w:rsid w:val="008A5A7E"/>
    <w:rsid w:val="008E2B3B"/>
    <w:rsid w:val="00921A4F"/>
    <w:rsid w:val="00927126"/>
    <w:rsid w:val="0095093D"/>
    <w:rsid w:val="00961555"/>
    <w:rsid w:val="00980F0D"/>
    <w:rsid w:val="009D098B"/>
    <w:rsid w:val="009F126C"/>
    <w:rsid w:val="009F16A8"/>
    <w:rsid w:val="00A5217C"/>
    <w:rsid w:val="00A73401"/>
    <w:rsid w:val="00A977CA"/>
    <w:rsid w:val="00AC2441"/>
    <w:rsid w:val="00AE553D"/>
    <w:rsid w:val="00AF1D08"/>
    <w:rsid w:val="00AF7945"/>
    <w:rsid w:val="00B13F87"/>
    <w:rsid w:val="00B15655"/>
    <w:rsid w:val="00B227E9"/>
    <w:rsid w:val="00B22EA6"/>
    <w:rsid w:val="00B26CB7"/>
    <w:rsid w:val="00B53F57"/>
    <w:rsid w:val="00B6539B"/>
    <w:rsid w:val="00BD5769"/>
    <w:rsid w:val="00BD722C"/>
    <w:rsid w:val="00C13728"/>
    <w:rsid w:val="00C24AFF"/>
    <w:rsid w:val="00C3631E"/>
    <w:rsid w:val="00CE0F85"/>
    <w:rsid w:val="00D54C22"/>
    <w:rsid w:val="00D66D37"/>
    <w:rsid w:val="00DC1272"/>
    <w:rsid w:val="00DD4806"/>
    <w:rsid w:val="00DF118B"/>
    <w:rsid w:val="00DF4EF4"/>
    <w:rsid w:val="00E138EE"/>
    <w:rsid w:val="00EA2610"/>
    <w:rsid w:val="00F03B78"/>
    <w:rsid w:val="00F076C5"/>
    <w:rsid w:val="00F148C4"/>
    <w:rsid w:val="00F25513"/>
    <w:rsid w:val="00F25A74"/>
    <w:rsid w:val="00F751FE"/>
    <w:rsid w:val="00FA22D1"/>
    <w:rsid w:val="00FA3ECB"/>
    <w:rsid w:val="00F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3A3A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F3A3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D66D37"/>
  </w:style>
  <w:style w:type="character" w:customStyle="1" w:styleId="Char0">
    <w:name w:val="날짜 Char"/>
    <w:basedOn w:val="a0"/>
    <w:link w:val="a4"/>
    <w:uiPriority w:val="99"/>
    <w:semiHidden/>
    <w:rsid w:val="00D66D37"/>
  </w:style>
  <w:style w:type="paragraph" w:styleId="a5">
    <w:name w:val="List Paragraph"/>
    <w:basedOn w:val="a"/>
    <w:uiPriority w:val="34"/>
    <w:qFormat/>
    <w:rsid w:val="003743BC"/>
    <w:pPr>
      <w:ind w:leftChars="400" w:left="800"/>
    </w:pPr>
  </w:style>
  <w:style w:type="character" w:styleId="a6">
    <w:name w:val="Hyperlink"/>
    <w:basedOn w:val="a0"/>
    <w:uiPriority w:val="99"/>
    <w:unhideWhenUsed/>
    <w:rsid w:val="00884D25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1077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10772C"/>
  </w:style>
  <w:style w:type="paragraph" w:styleId="a8">
    <w:name w:val="footer"/>
    <w:basedOn w:val="a"/>
    <w:link w:val="Char2"/>
    <w:uiPriority w:val="99"/>
    <w:unhideWhenUsed/>
    <w:rsid w:val="0010772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107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3A3A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F3A3A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D66D37"/>
  </w:style>
  <w:style w:type="character" w:customStyle="1" w:styleId="Char0">
    <w:name w:val="날짜 Char"/>
    <w:basedOn w:val="a0"/>
    <w:link w:val="a4"/>
    <w:uiPriority w:val="99"/>
    <w:semiHidden/>
    <w:rsid w:val="00D66D37"/>
  </w:style>
  <w:style w:type="paragraph" w:styleId="a5">
    <w:name w:val="List Paragraph"/>
    <w:basedOn w:val="a"/>
    <w:uiPriority w:val="34"/>
    <w:qFormat/>
    <w:rsid w:val="003743BC"/>
    <w:pPr>
      <w:ind w:leftChars="400" w:left="800"/>
    </w:pPr>
  </w:style>
  <w:style w:type="character" w:styleId="a6">
    <w:name w:val="Hyperlink"/>
    <w:basedOn w:val="a0"/>
    <w:uiPriority w:val="99"/>
    <w:unhideWhenUsed/>
    <w:rsid w:val="00884D25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1077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10772C"/>
  </w:style>
  <w:style w:type="paragraph" w:styleId="a8">
    <w:name w:val="footer"/>
    <w:basedOn w:val="a"/>
    <w:link w:val="Char2"/>
    <w:uiPriority w:val="99"/>
    <w:unhideWhenUsed/>
    <w:rsid w:val="0010772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10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yeok.ahn@merryyear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rryyea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pureyam@hotmail.com</cp:lastModifiedBy>
  <cp:revision>25</cp:revision>
  <cp:lastPrinted>2016-02-16T13:15:00Z</cp:lastPrinted>
  <dcterms:created xsi:type="dcterms:W3CDTF">2016-02-16T12:54:00Z</dcterms:created>
  <dcterms:modified xsi:type="dcterms:W3CDTF">2016-02-19T07:23:00Z</dcterms:modified>
</cp:coreProperties>
</file>