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E6B84" w14:textId="2ECF418B" w:rsidR="00CF276D" w:rsidRDefault="00CF276D" w:rsidP="00CF276D">
      <w:pPr>
        <w:rPr>
          <w:b/>
          <w:bCs/>
        </w:rPr>
      </w:pPr>
      <w:r>
        <w:rPr>
          <w:rFonts w:hint="eastAsia"/>
          <w:b/>
          <w:bCs/>
        </w:rPr>
        <w:t>[한국사회투자 임팩트금융(융자)</w:t>
      </w:r>
      <w:r w:rsidR="00E14614">
        <w:rPr>
          <w:rFonts w:hint="eastAsia"/>
          <w:b/>
          <w:bCs/>
        </w:rPr>
        <w:t>지원</w:t>
      </w:r>
      <w:r>
        <w:rPr>
          <w:rFonts w:hint="eastAsia"/>
          <w:b/>
          <w:bCs/>
        </w:rPr>
        <w:t>사업</w:t>
      </w:r>
      <w:r>
        <w:rPr>
          <w:b/>
          <w:bCs/>
        </w:rPr>
        <w:t>]</w:t>
      </w:r>
    </w:p>
    <w:p w14:paraId="619231DF" w14:textId="48CE3649" w:rsidR="00684B0D" w:rsidRDefault="00684B0D" w:rsidP="00CF276D">
      <w:pPr>
        <w:rPr>
          <w:b/>
          <w:bCs/>
        </w:rPr>
      </w:pPr>
    </w:p>
    <w:p w14:paraId="2A055F4B" w14:textId="6312F29A" w:rsidR="00684B0D" w:rsidRDefault="00684B0D" w:rsidP="00CF276D">
      <w:r>
        <w:rPr>
          <w:rFonts w:hint="eastAsia"/>
        </w:rPr>
        <w:t>재단법인 한국사회투자는 사회적경제조직의 성장을 지원하고 소셜임팩트를 확산시키기 위해</w:t>
      </w:r>
    </w:p>
    <w:p w14:paraId="09F2B019" w14:textId="4BDDD746" w:rsidR="00684B0D" w:rsidRDefault="00684B0D" w:rsidP="00684B0D">
      <w:r w:rsidRPr="00684B0D">
        <w:rPr>
          <w:rFonts w:hint="eastAsia"/>
        </w:rPr>
        <w:t>[</w:t>
      </w:r>
      <w:r>
        <w:t>2022</w:t>
      </w:r>
      <w:r>
        <w:rPr>
          <w:rFonts w:hint="eastAsia"/>
        </w:rPr>
        <w:t xml:space="preserve">년 </w:t>
      </w:r>
      <w:r w:rsidRPr="00684B0D">
        <w:rPr>
          <w:rFonts w:hint="eastAsia"/>
        </w:rPr>
        <w:t>한국사회투자 임팩트금융(융자)</w:t>
      </w:r>
      <w:r w:rsidR="00E14614">
        <w:rPr>
          <w:rFonts w:hint="eastAsia"/>
        </w:rPr>
        <w:t>지원</w:t>
      </w:r>
      <w:r w:rsidRPr="00684B0D">
        <w:rPr>
          <w:rFonts w:hint="eastAsia"/>
        </w:rPr>
        <w:t>사업</w:t>
      </w:r>
      <w:r w:rsidRPr="00684B0D">
        <w:t>]</w:t>
      </w:r>
      <w:r>
        <w:rPr>
          <w:rFonts w:hint="eastAsia"/>
        </w:rPr>
        <w:t>을 다음과 같이 공모합니다.</w:t>
      </w:r>
    </w:p>
    <w:p w14:paraId="77048E45" w14:textId="04A671FC" w:rsidR="00684B0D" w:rsidRDefault="00684B0D" w:rsidP="00684B0D">
      <w:r>
        <w:rPr>
          <w:rFonts w:hint="eastAsia"/>
        </w:rPr>
        <w:t>사회혁신 조직의 많은 참여를 바랍니다.</w:t>
      </w:r>
    </w:p>
    <w:p w14:paraId="006F83F4" w14:textId="3921F455" w:rsidR="00E061AA" w:rsidRDefault="00E061AA" w:rsidP="00E061A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지원대상</w:t>
      </w:r>
      <w:r w:rsidR="00AC7C92">
        <w:rPr>
          <w:rFonts w:hint="eastAsia"/>
        </w:rPr>
        <w:t>:</w:t>
      </w:r>
      <w:r w:rsidR="00AC7C92">
        <w:t xml:space="preserve"> </w:t>
      </w:r>
      <w:r w:rsidR="00AC7C92">
        <w:rPr>
          <w:rFonts w:hint="eastAsia"/>
        </w:rPr>
        <w:t>(예비</w:t>
      </w:r>
      <w:r w:rsidR="00AC7C92">
        <w:t>)</w:t>
      </w:r>
      <w:r w:rsidR="00AC7C92">
        <w:rPr>
          <w:rFonts w:hint="eastAsia"/>
        </w:rPr>
        <w:t>사회적기업,</w:t>
      </w:r>
      <w:r w:rsidR="00217184">
        <w:t xml:space="preserve"> </w:t>
      </w:r>
      <w:r w:rsidR="00AC7C92">
        <w:rPr>
          <w:rFonts w:hint="eastAsia"/>
        </w:rPr>
        <w:t>사회적협동조합</w:t>
      </w:r>
    </w:p>
    <w:p w14:paraId="1DCEBB9B" w14:textId="65F15B13" w:rsidR="00AC7C92" w:rsidRPr="00AB1208" w:rsidRDefault="00217184" w:rsidP="00E061AA">
      <w:pPr>
        <w:pStyle w:val="a3"/>
        <w:numPr>
          <w:ilvl w:val="0"/>
          <w:numId w:val="1"/>
        </w:numPr>
        <w:ind w:leftChars="0"/>
      </w:pPr>
      <w:r w:rsidRPr="00AB1208">
        <w:rPr>
          <w:rFonts w:hint="eastAsia"/>
        </w:rPr>
        <w:t>지원한도:</w:t>
      </w:r>
      <w:r w:rsidRPr="00AB1208">
        <w:t xml:space="preserve"> 1</w:t>
      </w:r>
      <w:r w:rsidRPr="00AB1208">
        <w:rPr>
          <w:rFonts w:hint="eastAsia"/>
        </w:rPr>
        <w:t>억원</w:t>
      </w:r>
    </w:p>
    <w:p w14:paraId="773FD0A6" w14:textId="2851FDFE" w:rsidR="00217184" w:rsidRDefault="00217184" w:rsidP="00E061A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선정기준:</w:t>
      </w:r>
      <w:r>
        <w:t xml:space="preserve"> </w:t>
      </w:r>
      <w:r>
        <w:rPr>
          <w:rFonts w:hint="eastAsia"/>
        </w:rPr>
        <w:t>기업 역량,</w:t>
      </w:r>
      <w:r>
        <w:t xml:space="preserve"> </w:t>
      </w:r>
      <w:r>
        <w:rPr>
          <w:rFonts w:hint="eastAsia"/>
        </w:rPr>
        <w:t>사업 타당성,</w:t>
      </w:r>
      <w:r>
        <w:t xml:space="preserve"> </w:t>
      </w:r>
      <w:r>
        <w:rPr>
          <w:rFonts w:hint="eastAsia"/>
        </w:rPr>
        <w:t>사회적 가치,</w:t>
      </w:r>
      <w:r w:rsidR="00D65A0B">
        <w:t xml:space="preserve"> </w:t>
      </w:r>
      <w:r>
        <w:rPr>
          <w:rFonts w:hint="eastAsia"/>
        </w:rPr>
        <w:t>융자금 규모에 적합한 담보력이나 상환능력</w:t>
      </w:r>
    </w:p>
    <w:p w14:paraId="71C0132D" w14:textId="32F5DCD3" w:rsidR="00217184" w:rsidRDefault="00217184" w:rsidP="00E061A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접수기간:</w:t>
      </w:r>
      <w:r>
        <w:t xml:space="preserve"> 2022</w:t>
      </w:r>
      <w:r>
        <w:rPr>
          <w:rFonts w:hint="eastAsia"/>
        </w:rPr>
        <w:t xml:space="preserve">년 </w:t>
      </w:r>
      <w:r>
        <w:t>6</w:t>
      </w:r>
      <w:r>
        <w:rPr>
          <w:rFonts w:hint="eastAsia"/>
        </w:rPr>
        <w:t xml:space="preserve">월 </w:t>
      </w:r>
      <w:r>
        <w:t>20</w:t>
      </w:r>
      <w:r>
        <w:rPr>
          <w:rFonts w:hint="eastAsia"/>
        </w:rPr>
        <w:t>일(월</w:t>
      </w:r>
      <w:r>
        <w:t>)~</w:t>
      </w:r>
      <w:r>
        <w:rPr>
          <w:rFonts w:hint="eastAsia"/>
        </w:rPr>
        <w:t>기금소진시까지</w:t>
      </w:r>
    </w:p>
    <w:p w14:paraId="1D2562D8" w14:textId="2EC16CDE" w:rsidR="00217184" w:rsidRDefault="00217184" w:rsidP="00E061A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응모방법:</w:t>
      </w:r>
      <w:r>
        <w:t xml:space="preserve"> </w:t>
      </w:r>
      <w:r>
        <w:rPr>
          <w:rFonts w:hint="eastAsia"/>
        </w:rPr>
        <w:t>한국사회투자 원스톱 금융지원페이지에서 온라인접수(s</w:t>
      </w:r>
      <w:r w:rsidR="006101A2">
        <w:rPr>
          <w:rFonts w:hint="eastAsia"/>
        </w:rPr>
        <w:t>o</w:t>
      </w:r>
      <w:r>
        <w:t>cial-investment.kr)</w:t>
      </w:r>
    </w:p>
    <w:p w14:paraId="00766275" w14:textId="43CAE06A" w:rsidR="00217184" w:rsidRDefault="00217184" w:rsidP="00E061A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문의</w:t>
      </w:r>
      <w:r w:rsidR="008107F4">
        <w:rPr>
          <w:rFonts w:hint="eastAsia"/>
        </w:rPr>
        <w:t>처:</w:t>
      </w:r>
      <w:r w:rsidR="008107F4">
        <w:t xml:space="preserve"> </w:t>
      </w:r>
      <w:r w:rsidR="008107F4">
        <w:rPr>
          <w:rFonts w:hint="eastAsia"/>
        </w:rPr>
        <w:t xml:space="preserve">전화 </w:t>
      </w:r>
      <w:r w:rsidR="008107F4">
        <w:t>02-2278-7544</w:t>
      </w:r>
    </w:p>
    <w:p w14:paraId="59102DA7" w14:textId="54401215" w:rsidR="008107F4" w:rsidRPr="00684B0D" w:rsidRDefault="008107F4" w:rsidP="008107F4">
      <w:pPr>
        <w:pStyle w:val="a3"/>
        <w:ind w:leftChars="0"/>
      </w:pPr>
      <w:r>
        <w:rPr>
          <w:rFonts w:hint="eastAsia"/>
        </w:rPr>
        <w:t xml:space="preserve"> </w:t>
      </w:r>
      <w:r>
        <w:t xml:space="preserve">      </w:t>
      </w:r>
      <w:r>
        <w:rPr>
          <w:rFonts w:hint="eastAsia"/>
        </w:rPr>
        <w:t xml:space="preserve">이메일 </w:t>
      </w:r>
      <w:r>
        <w:t>invest@sifund.kr</w:t>
      </w:r>
    </w:p>
    <w:p w14:paraId="68F1F767" w14:textId="77777777" w:rsidR="00684B0D" w:rsidRPr="00684B0D" w:rsidRDefault="00684B0D" w:rsidP="00CF276D">
      <w:pPr>
        <w:rPr>
          <w:b/>
          <w:bCs/>
        </w:rPr>
      </w:pPr>
    </w:p>
    <w:p w14:paraId="3F51DE02" w14:textId="77777777" w:rsidR="008100A5" w:rsidRPr="00CF276D" w:rsidRDefault="008100A5"/>
    <w:sectPr w:rsidR="008100A5" w:rsidRPr="00CF276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AA5D5" w14:textId="77777777" w:rsidR="00C661E7" w:rsidRDefault="00C661E7" w:rsidP="00B54857">
      <w:pPr>
        <w:spacing w:after="0" w:line="240" w:lineRule="auto"/>
      </w:pPr>
      <w:r>
        <w:separator/>
      </w:r>
    </w:p>
  </w:endnote>
  <w:endnote w:type="continuationSeparator" w:id="0">
    <w:p w14:paraId="7C0F606D" w14:textId="77777777" w:rsidR="00C661E7" w:rsidRDefault="00C661E7" w:rsidP="00B54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A7FCE" w14:textId="77777777" w:rsidR="00C661E7" w:rsidRDefault="00C661E7" w:rsidP="00B54857">
      <w:pPr>
        <w:spacing w:after="0" w:line="240" w:lineRule="auto"/>
      </w:pPr>
      <w:r>
        <w:separator/>
      </w:r>
    </w:p>
  </w:footnote>
  <w:footnote w:type="continuationSeparator" w:id="0">
    <w:p w14:paraId="2D002721" w14:textId="77777777" w:rsidR="00C661E7" w:rsidRDefault="00C661E7" w:rsidP="00B54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6853"/>
    <w:multiLevelType w:val="hybridMultilevel"/>
    <w:tmpl w:val="16A05D40"/>
    <w:lvl w:ilvl="0" w:tplc="04090001">
      <w:start w:val="1"/>
      <w:numFmt w:val="bullet"/>
      <w:lvlText w:val=""/>
      <w:lvlJc w:val="left"/>
      <w:pPr>
        <w:ind w:left="54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2" w:hanging="400"/>
      </w:pPr>
      <w:rPr>
        <w:rFonts w:ascii="Wingdings" w:hAnsi="Wingdings" w:hint="default"/>
      </w:rPr>
    </w:lvl>
  </w:abstractNum>
  <w:num w:numId="1" w16cid:durableId="1361392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6D"/>
    <w:rsid w:val="001A698A"/>
    <w:rsid w:val="00217184"/>
    <w:rsid w:val="002A44C2"/>
    <w:rsid w:val="005320DC"/>
    <w:rsid w:val="006101A2"/>
    <w:rsid w:val="00684B0D"/>
    <w:rsid w:val="00777D34"/>
    <w:rsid w:val="008100A5"/>
    <w:rsid w:val="008107F4"/>
    <w:rsid w:val="00AB1208"/>
    <w:rsid w:val="00AC7C92"/>
    <w:rsid w:val="00B54857"/>
    <w:rsid w:val="00C661E7"/>
    <w:rsid w:val="00CF276D"/>
    <w:rsid w:val="00D343CF"/>
    <w:rsid w:val="00D65A0B"/>
    <w:rsid w:val="00E061AA"/>
    <w:rsid w:val="00E1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006AB"/>
  <w15:chartTrackingRefBased/>
  <w15:docId w15:val="{BF85855E-49FE-4899-8526-E35BED9A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76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1AA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B5485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54857"/>
  </w:style>
  <w:style w:type="paragraph" w:styleId="a5">
    <w:name w:val="footer"/>
    <w:basedOn w:val="a"/>
    <w:link w:val="Char0"/>
    <w:uiPriority w:val="99"/>
    <w:unhideWhenUsed/>
    <w:rsid w:val="00B5485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54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정주성</dc:creator>
  <cp:keywords/>
  <dc:description/>
  <cp:lastModifiedBy>정주성</cp:lastModifiedBy>
  <cp:revision>15</cp:revision>
  <dcterms:created xsi:type="dcterms:W3CDTF">2022-06-20T01:07:00Z</dcterms:created>
  <dcterms:modified xsi:type="dcterms:W3CDTF">2022-06-20T04:16:00Z</dcterms:modified>
</cp:coreProperties>
</file>