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5315D6" w:rsidRPr="005315D6" w:rsidTr="005315D6">
        <w:trPr>
          <w:trHeight w:val="1693"/>
          <w:jc w:val="center"/>
        </w:trPr>
        <w:tc>
          <w:tcPr>
            <w:tcW w:w="963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:rsidR="005315D6" w:rsidRPr="005315D6" w:rsidRDefault="005315D6" w:rsidP="00132649">
            <w:pPr>
              <w:wordWrap/>
              <w:spacing w:after="8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60"/>
                <w:szCs w:val="60"/>
              </w:rPr>
            </w:pPr>
            <w:r w:rsidRPr="005315D6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36"/>
                <w:szCs w:val="36"/>
              </w:rPr>
              <w:t>사단법인</w:t>
            </w:r>
            <w:r w:rsidRPr="005315D6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proofErr w:type="spellStart"/>
            <w:r w:rsidRPr="005315D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>seed</w:t>
            </w:r>
            <w:proofErr w:type="gramStart"/>
            <w:r w:rsidRPr="005315D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>:s</w:t>
            </w:r>
            <w:proofErr w:type="spellEnd"/>
            <w:proofErr w:type="gramEnd"/>
            <w:r w:rsidRPr="005315D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</w:t>
            </w:r>
          </w:p>
          <w:p w:rsidR="005315D6" w:rsidRPr="005315D6" w:rsidRDefault="005315D6" w:rsidP="00132649">
            <w:pPr>
              <w:wordWrap/>
              <w:spacing w:after="8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52"/>
                <w:szCs w:val="52"/>
              </w:rPr>
            </w:pPr>
            <w:r w:rsidRPr="005315D6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52"/>
                <w:szCs w:val="52"/>
              </w:rPr>
              <w:t>직원</w:t>
            </w:r>
            <w:r w:rsidRPr="005315D6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52"/>
                <w:szCs w:val="52"/>
              </w:rPr>
              <w:t xml:space="preserve"> </w:t>
            </w:r>
            <w:r w:rsidRPr="005315D6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52"/>
                <w:szCs w:val="52"/>
              </w:rPr>
              <w:t>채용</w:t>
            </w:r>
            <w:r w:rsidRPr="005315D6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52"/>
                <w:szCs w:val="52"/>
              </w:rPr>
              <w:t xml:space="preserve"> </w:t>
            </w:r>
            <w:r w:rsidRPr="005315D6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52"/>
                <w:szCs w:val="52"/>
              </w:rPr>
              <w:t>공고</w:t>
            </w:r>
          </w:p>
          <w:p w:rsidR="005315D6" w:rsidRPr="005315D6" w:rsidRDefault="005315D6" w:rsidP="00132649">
            <w:pPr>
              <w:wordWrap/>
              <w:spacing w:after="0" w:line="240" w:lineRule="auto"/>
              <w:ind w:right="2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5315D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2019. 6. 5</w:t>
            </w:r>
          </w:p>
        </w:tc>
      </w:tr>
    </w:tbl>
    <w:p w:rsidR="005315D6" w:rsidRPr="005315D6" w:rsidRDefault="005315D6" w:rsidP="00132649">
      <w:pPr>
        <w:wordWrap/>
        <w:spacing w:after="0" w:line="240" w:lineRule="auto"/>
        <w:jc w:val="right"/>
        <w:textAlignment w:val="baseline"/>
        <w:rPr>
          <w:rFonts w:ascii="함초롬바탕" w:eastAsia="함초롬바탕" w:hAnsi="함초롬바탕" w:cs="함초롬바탕"/>
          <w:color w:val="000000"/>
          <w:spacing w:val="-30"/>
          <w:kern w:val="0"/>
          <w:sz w:val="22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5315D6" w:rsidRPr="005315D6" w:rsidTr="005315D6">
        <w:trPr>
          <w:trHeight w:val="1409"/>
          <w:jc w:val="right"/>
        </w:trPr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57" w:type="dxa"/>
              <w:left w:w="102" w:type="dxa"/>
              <w:bottom w:w="57" w:type="dxa"/>
              <w:right w:w="102" w:type="dxa"/>
            </w:tcMar>
            <w:hideMark/>
          </w:tcPr>
          <w:p w:rsidR="005315D6" w:rsidRPr="005315D6" w:rsidRDefault="005315D6" w:rsidP="00132649">
            <w:pPr>
              <w:wordWrap/>
              <w:spacing w:after="0" w:line="240" w:lineRule="auto"/>
              <w:ind w:left="62" w:right="200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</w:pP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4"/>
                <w:szCs w:val="24"/>
              </w:rPr>
              <w:t>(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사</w:t>
            </w: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4"/>
                <w:szCs w:val="24"/>
              </w:rPr>
              <w:t>)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씨즈는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사회문제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해결을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위한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사회적경제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및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소셜벤쳐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생태계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조성을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지원합니다</w:t>
            </w: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4"/>
                <w:szCs w:val="24"/>
              </w:rPr>
              <w:t>.</w:t>
            </w:r>
          </w:p>
          <w:p w:rsidR="005315D6" w:rsidRPr="005315D6" w:rsidRDefault="005315D6" w:rsidP="00132649">
            <w:pPr>
              <w:wordWrap/>
              <w:spacing w:after="0" w:line="240" w:lineRule="auto"/>
              <w:ind w:left="62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</w:pP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국내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사회적경제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사업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모델의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해외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확산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등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다양한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분야에서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함께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할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  <w:p w:rsidR="005315D6" w:rsidRPr="005315D6" w:rsidRDefault="005315D6" w:rsidP="00132649">
            <w:pPr>
              <w:wordWrap/>
              <w:spacing w:after="0" w:line="240" w:lineRule="auto"/>
              <w:ind w:left="62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</w:pP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직원을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10"/>
                <w:kern w:val="0"/>
                <w:sz w:val="24"/>
                <w:szCs w:val="24"/>
              </w:rPr>
              <w:t>모집합니다</w:t>
            </w: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4"/>
                <w:szCs w:val="24"/>
              </w:rPr>
              <w:t>.</w:t>
            </w:r>
          </w:p>
        </w:tc>
      </w:tr>
    </w:tbl>
    <w:p w:rsidR="005315D6" w:rsidRPr="005315D6" w:rsidRDefault="005315D6" w:rsidP="00132649">
      <w:pPr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bookmarkStart w:id="0" w:name="_GoBack"/>
      <w:bookmarkEnd w:id="0"/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■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모집분야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및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근무조건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1.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모집분야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988"/>
        <w:gridCol w:w="1449"/>
        <w:gridCol w:w="5570"/>
      </w:tblGrid>
      <w:tr w:rsidR="005315D6" w:rsidRPr="005315D6" w:rsidTr="005315D6">
        <w:trPr>
          <w:trHeight w:val="397"/>
        </w:trPr>
        <w:tc>
          <w:tcPr>
            <w:tcW w:w="1631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D8D8D8"/>
            <w:tcMar>
              <w:top w:w="113" w:type="dxa"/>
              <w:left w:w="102" w:type="dxa"/>
              <w:bottom w:w="28" w:type="dxa"/>
              <w:right w:w="102" w:type="dxa"/>
            </w:tcMar>
            <w:hideMark/>
          </w:tcPr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Cs w:val="20"/>
              </w:rPr>
            </w:pPr>
            <w:r w:rsidRPr="005315D6">
              <w:rPr>
                <w:rFonts w:ascii="굴림" w:eastAsia="함초롬돋움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분야</w:t>
            </w:r>
          </w:p>
        </w:tc>
        <w:tc>
          <w:tcPr>
            <w:tcW w:w="988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D8D8D8"/>
            <w:tcMar>
              <w:top w:w="113" w:type="dxa"/>
              <w:left w:w="102" w:type="dxa"/>
              <w:bottom w:w="28" w:type="dxa"/>
              <w:right w:w="102" w:type="dxa"/>
            </w:tcMar>
            <w:hideMark/>
          </w:tcPr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Cs w:val="20"/>
              </w:rPr>
            </w:pPr>
            <w:r w:rsidRPr="005315D6">
              <w:rPr>
                <w:rFonts w:ascii="굴림" w:eastAsia="함초롬돋움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고용형태</w:t>
            </w:r>
          </w:p>
        </w:tc>
        <w:tc>
          <w:tcPr>
            <w:tcW w:w="1449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D8D8D8"/>
            <w:tcMar>
              <w:top w:w="113" w:type="dxa"/>
              <w:left w:w="102" w:type="dxa"/>
              <w:bottom w:w="28" w:type="dxa"/>
              <w:right w:w="102" w:type="dxa"/>
            </w:tcMar>
            <w:hideMark/>
          </w:tcPr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Cs w:val="20"/>
              </w:rPr>
            </w:pPr>
            <w:r w:rsidRPr="005315D6">
              <w:rPr>
                <w:rFonts w:ascii="굴림" w:eastAsia="함초롬돋움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인원</w:t>
            </w:r>
          </w:p>
        </w:tc>
        <w:tc>
          <w:tcPr>
            <w:tcW w:w="5572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D8D8D8"/>
            <w:tcMar>
              <w:top w:w="113" w:type="dxa"/>
              <w:left w:w="102" w:type="dxa"/>
              <w:bottom w:w="28" w:type="dxa"/>
              <w:right w:w="102" w:type="dxa"/>
            </w:tcMar>
            <w:hideMark/>
          </w:tcPr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Cs w:val="20"/>
              </w:rPr>
            </w:pPr>
            <w:r w:rsidRPr="005315D6">
              <w:rPr>
                <w:rFonts w:ascii="굴림" w:eastAsia="함초롬돋움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주요</w:t>
            </w:r>
            <w:r w:rsidRPr="005315D6">
              <w:rPr>
                <w:rFonts w:ascii="굴림" w:eastAsia="함초롬돋움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5315D6">
              <w:rPr>
                <w:rFonts w:ascii="굴림" w:eastAsia="함초롬돋움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직무</w:t>
            </w:r>
          </w:p>
        </w:tc>
      </w:tr>
      <w:tr w:rsidR="005315D6" w:rsidRPr="005315D6" w:rsidTr="005315D6">
        <w:trPr>
          <w:trHeight w:val="1533"/>
        </w:trPr>
        <w:tc>
          <w:tcPr>
            <w:tcW w:w="1631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113" w:type="dxa"/>
              <w:left w:w="102" w:type="dxa"/>
              <w:bottom w:w="28" w:type="dxa"/>
              <w:right w:w="102" w:type="dxa"/>
            </w:tcMar>
            <w:hideMark/>
          </w:tcPr>
          <w:p w:rsidR="005315D6" w:rsidRPr="005315D6" w:rsidRDefault="005315D6" w:rsidP="00132649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6"/>
                <w:kern w:val="0"/>
                <w:sz w:val="24"/>
                <w:szCs w:val="24"/>
              </w:rPr>
            </w:pPr>
          </w:p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16"/>
                <w:kern w:val="0"/>
                <w:sz w:val="24"/>
                <w:szCs w:val="24"/>
              </w:rPr>
            </w:pP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16"/>
                <w:kern w:val="0"/>
                <w:sz w:val="24"/>
                <w:szCs w:val="24"/>
              </w:rPr>
              <w:t>사업지원팀</w:t>
            </w:r>
            <w:proofErr w:type="spellEnd"/>
          </w:p>
          <w:p w:rsidR="005315D6" w:rsidRPr="005315D6" w:rsidRDefault="005315D6" w:rsidP="00132649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113" w:type="dxa"/>
              <w:left w:w="102" w:type="dxa"/>
              <w:bottom w:w="28" w:type="dxa"/>
              <w:right w:w="102" w:type="dxa"/>
            </w:tcMar>
            <w:hideMark/>
          </w:tcPr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spacing w:val="-30"/>
                <w:kern w:val="0"/>
                <w:sz w:val="24"/>
                <w:szCs w:val="24"/>
              </w:rPr>
            </w:pPr>
          </w:p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30"/>
                <w:kern w:val="0"/>
                <w:sz w:val="24"/>
                <w:szCs w:val="24"/>
              </w:rPr>
            </w:pP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정규직</w:t>
            </w:r>
          </w:p>
        </w:tc>
        <w:tc>
          <w:tcPr>
            <w:tcW w:w="1449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113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24"/>
                <w:szCs w:val="24"/>
              </w:rPr>
            </w:pP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16"/>
                <w:kern w:val="0"/>
                <w:sz w:val="24"/>
                <w:szCs w:val="24"/>
              </w:rPr>
              <w:t>팀장급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16"/>
                <w:kern w:val="0"/>
                <w:sz w:val="24"/>
                <w:szCs w:val="24"/>
              </w:rPr>
              <w:t>1</w:t>
            </w:r>
            <w:r w:rsidRPr="005315D6">
              <w:rPr>
                <w:rFonts w:ascii="굴림" w:eastAsia="함초롬바탕" w:hAnsi="굴림" w:cs="굴림"/>
                <w:color w:val="000000"/>
                <w:spacing w:val="-16"/>
                <w:kern w:val="0"/>
                <w:sz w:val="24"/>
                <w:szCs w:val="24"/>
              </w:rPr>
              <w:t>명</w:t>
            </w:r>
          </w:p>
          <w:p w:rsidR="005315D6" w:rsidRPr="005315D6" w:rsidRDefault="005315D6" w:rsidP="0013264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113" w:type="dxa"/>
              <w:left w:w="102" w:type="dxa"/>
              <w:bottom w:w="28" w:type="dxa"/>
              <w:right w:w="102" w:type="dxa"/>
            </w:tcMar>
            <w:hideMark/>
          </w:tcPr>
          <w:p w:rsidR="005315D6" w:rsidRPr="005315D6" w:rsidRDefault="005315D6" w:rsidP="00132649">
            <w:pPr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spacing w:val="-30"/>
                <w:kern w:val="0"/>
                <w:sz w:val="24"/>
                <w:szCs w:val="24"/>
              </w:rPr>
            </w:pP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30"/>
                <w:kern w:val="0"/>
                <w:sz w:val="24"/>
                <w:szCs w:val="24"/>
              </w:rPr>
              <w:t xml:space="preserve">- 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사회적경제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및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소셜벤쳐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인큐베이팅</w:t>
            </w:r>
            <w:proofErr w:type="spellEnd"/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30"/>
                <w:kern w:val="0"/>
                <w:sz w:val="24"/>
                <w:szCs w:val="24"/>
              </w:rPr>
              <w:t>/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엑셀러레이팅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지원</w:t>
            </w:r>
          </w:p>
          <w:p w:rsidR="005315D6" w:rsidRPr="005315D6" w:rsidRDefault="005315D6" w:rsidP="0013264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30"/>
                <w:kern w:val="0"/>
                <w:sz w:val="24"/>
                <w:szCs w:val="24"/>
              </w:rPr>
            </w:pP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30"/>
                <w:kern w:val="0"/>
                <w:sz w:val="24"/>
                <w:szCs w:val="24"/>
              </w:rPr>
              <w:t xml:space="preserve">-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청년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사회적경제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인큐베이팅</w:t>
            </w:r>
            <w:proofErr w:type="spellEnd"/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사업의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아시아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확산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</w:p>
          <w:p w:rsidR="005315D6" w:rsidRPr="005315D6" w:rsidRDefault="005315D6" w:rsidP="0013264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30"/>
                <w:kern w:val="0"/>
                <w:sz w:val="24"/>
                <w:szCs w:val="24"/>
              </w:rPr>
            </w:pP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30"/>
                <w:kern w:val="0"/>
                <w:sz w:val="24"/>
                <w:szCs w:val="24"/>
              </w:rPr>
              <w:t xml:space="preserve">- </w:t>
            </w:r>
            <w:r w:rsidRPr="005315D6">
              <w:rPr>
                <w:rFonts w:ascii="함초롬바탕" w:eastAsia="함초롬바탕" w:hAnsi="함초롬바탕" w:cs="함초롬바탕" w:hint="eastAsia"/>
                <w:color w:val="000000"/>
                <w:spacing w:val="-6"/>
                <w:kern w:val="0"/>
                <w:sz w:val="24"/>
                <w:szCs w:val="24"/>
              </w:rPr>
              <w:t xml:space="preserve">NHN Fellow </w:t>
            </w:r>
            <w:r w:rsidRPr="005315D6">
              <w:rPr>
                <w:rFonts w:ascii="굴림" w:eastAsia="함초롬바탕" w:hAnsi="굴림" w:cs="굴림"/>
                <w:color w:val="000000"/>
                <w:spacing w:val="-6"/>
                <w:kern w:val="0"/>
                <w:sz w:val="24"/>
                <w:szCs w:val="24"/>
              </w:rPr>
              <w:t>기금</w:t>
            </w:r>
            <w:r w:rsidRPr="005315D6">
              <w:rPr>
                <w:rFonts w:ascii="굴림" w:eastAsia="함초롬바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6"/>
                <w:kern w:val="0"/>
                <w:sz w:val="24"/>
                <w:szCs w:val="24"/>
              </w:rPr>
              <w:t>및</w:t>
            </w:r>
            <w:r w:rsidRPr="005315D6">
              <w:rPr>
                <w:rFonts w:ascii="굴림" w:eastAsia="함초롬바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시민경제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조직을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위한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공제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기금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조성운용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지원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5315D6">
              <w:rPr>
                <w:rFonts w:ascii="굴림" w:eastAsia="함초롬바탕" w:hAnsi="굴림" w:cs="굴림"/>
                <w:color w:val="000000"/>
                <w:spacing w:val="-30"/>
                <w:kern w:val="0"/>
                <w:sz w:val="24"/>
                <w:szCs w:val="24"/>
              </w:rPr>
              <w:t>등</w:t>
            </w:r>
          </w:p>
        </w:tc>
      </w:tr>
    </w:tbl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2.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공통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요건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-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지역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성별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proofErr w:type="gramStart"/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학력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제한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없음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단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남자의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경우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병역을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필하였거나</w:t>
      </w:r>
      <w:proofErr w:type="spellEnd"/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면제된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자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)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-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차후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경력사항이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증명되지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않거나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사실과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다를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경우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채용을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취소할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수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있음</w:t>
      </w: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:rsidR="00132649" w:rsidRPr="005315D6" w:rsidRDefault="00132649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■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근무조건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6"/>
          <w:szCs w:val="26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1.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급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여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경력사항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등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고려해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적용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연봉제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)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-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예시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) </w:t>
      </w:r>
      <w:proofErr w:type="gramStart"/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팀장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35,000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천원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~40,000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천원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2.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근무시간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주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5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일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, 1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일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8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시간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행사기간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등에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시간외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근로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가능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(09:00~18:00, 10:00~19:00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선택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가능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</w:t>
      </w: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6"/>
          <w:szCs w:val="26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3.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복리후생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사회보험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및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퇴직금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휴가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등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근로기준법에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준함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유급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proofErr w:type="spellStart"/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안식월</w:t>
      </w:r>
      <w:proofErr w:type="spellEnd"/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제공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(3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년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근무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시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1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개월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, 5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년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근무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시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개월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등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</w:t>
      </w: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6"/>
          <w:szCs w:val="26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4.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근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무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지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서울시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종로구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장사동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아세아전자상가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3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층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SE CLOUD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사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)SEED</w:t>
      </w:r>
      <w:proofErr w:type="gramStart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:S</w:t>
      </w:r>
      <w:proofErr w:type="gramEnd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사무실</w:t>
      </w: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</w:pPr>
    </w:p>
    <w:p w:rsidR="00132649" w:rsidRPr="005315D6" w:rsidRDefault="00132649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30"/>
          <w:szCs w:val="30"/>
        </w:rPr>
      </w:pP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■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채용절차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kern w:val="0"/>
          <w:sz w:val="26"/>
          <w:szCs w:val="26"/>
        </w:rPr>
        <w:t xml:space="preserve">: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1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차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서류심사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→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2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차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면접심사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→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최종발표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FF"/>
          <w:spacing w:val="-2"/>
          <w:kern w:val="0"/>
          <w:sz w:val="24"/>
          <w:szCs w:val="24"/>
        </w:rPr>
      </w:pP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 xml:space="preserve">※ </w:t>
      </w:r>
      <w:r w:rsidRPr="005315D6">
        <w:rPr>
          <w:rFonts w:ascii="함초롬바탕" w:eastAsia="함초롬바탕" w:hAnsi="함초롬바탕" w:cs="함초롬바탕" w:hint="eastAsia"/>
          <w:color w:val="0000FF"/>
          <w:spacing w:val="-2"/>
          <w:kern w:val="0"/>
          <w:sz w:val="24"/>
          <w:szCs w:val="24"/>
        </w:rPr>
        <w:t>1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>차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>서류심사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>결과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>및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>최종합격자는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>개별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>통보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FF"/>
          <w:spacing w:val="-2"/>
          <w:kern w:val="0"/>
          <w:sz w:val="24"/>
          <w:szCs w:val="24"/>
        </w:rPr>
        <w:t>예정</w:t>
      </w: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</w:p>
    <w:p w:rsidR="00132649" w:rsidRPr="005315D6" w:rsidRDefault="00132649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30"/>
          <w:szCs w:val="30"/>
        </w:rPr>
      </w:pP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■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제출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서류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및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제출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방법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6"/>
          <w:szCs w:val="26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1.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제출서류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-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표준이력서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첨부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1) 1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부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-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자기소개서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첨부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</w:t>
      </w:r>
      <w:proofErr w:type="gramStart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 :</w:t>
      </w:r>
      <w:proofErr w:type="gramEnd"/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지원동기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응모분야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경력과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문제해결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경험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삶의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핵심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가치와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proofErr w:type="spellStart"/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비젼</w:t>
      </w:r>
      <w:proofErr w:type="spellEnd"/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등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서술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-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개인정보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수집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·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활용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동의서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첨부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3)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-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경력증명서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또는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재직증명서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pacing w:val="-12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2.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제출방법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- </w:t>
      </w:r>
      <w:proofErr w:type="spell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이메일</w:t>
      </w:r>
      <w:proofErr w:type="spellEnd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제출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 </w:t>
      </w:r>
      <w:hyperlink r:id="rId5" w:history="1">
        <w:r w:rsidRPr="005315D6">
          <w:rPr>
            <w:rFonts w:ascii="함초롬바탕" w:eastAsia="함초롬바탕" w:hAnsi="함초롬바탕" w:cs="함초롬바탕" w:hint="eastAsia"/>
            <w:b/>
            <w:bCs/>
            <w:color w:val="0000FF"/>
            <w:kern w:val="0"/>
            <w:sz w:val="26"/>
            <w:szCs w:val="26"/>
            <w:u w:val="single" w:color="0000FF"/>
          </w:rPr>
          <w:t>seeds@theseeds.asia</w:t>
        </w:r>
      </w:hyperlink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메일제목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지원서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_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지원자이름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)</w:t>
      </w: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CA56A7"/>
          <w:spacing w:val="-20"/>
          <w:kern w:val="0"/>
          <w:sz w:val="24"/>
          <w:szCs w:val="24"/>
        </w:rPr>
      </w:pPr>
      <w:r w:rsidRPr="005315D6">
        <w:rPr>
          <w:rFonts w:ascii="굴림" w:eastAsia="함초롬바탕" w:hAnsi="굴림" w:cs="굴림"/>
          <w:color w:val="CA56A7"/>
          <w:kern w:val="0"/>
          <w:sz w:val="24"/>
          <w:szCs w:val="24"/>
        </w:rPr>
        <w:t xml:space="preserve">※ </w:t>
      </w:r>
      <w:r w:rsidRPr="005315D6"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>첨부서류는</w:t>
      </w:r>
      <w:r w:rsidRPr="005315D6"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>한글파일로</w:t>
      </w:r>
      <w:r w:rsidRPr="005315D6"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>제출</w:t>
      </w:r>
      <w:r w:rsidRPr="005315D6">
        <w:rPr>
          <w:rFonts w:ascii="함초롬바탕" w:eastAsia="함초롬바탕" w:hAnsi="함초롬바탕" w:cs="함초롬바탕" w:hint="eastAsia"/>
          <w:b/>
          <w:bCs/>
          <w:color w:val="CA56A7"/>
          <w:spacing w:val="-20"/>
          <w:kern w:val="0"/>
          <w:sz w:val="24"/>
          <w:szCs w:val="24"/>
        </w:rPr>
        <w:t xml:space="preserve"> </w:t>
      </w:r>
    </w:p>
    <w:p w:rsidR="005315D6" w:rsidRDefault="00132649" w:rsidP="00132649">
      <w:pPr>
        <w:snapToGrid w:val="0"/>
        <w:spacing w:after="0" w:line="240" w:lineRule="auto"/>
        <w:textAlignment w:val="baseline"/>
        <w:rPr>
          <w:rFonts w:ascii="Arial" w:eastAsia="굴림" w:hAnsi="Arial" w:cs="Arial"/>
          <w:color w:val="444444"/>
          <w:spacing w:val="-30"/>
          <w:kern w:val="0"/>
          <w:sz w:val="24"/>
          <w:szCs w:val="24"/>
        </w:rPr>
      </w:pPr>
      <w:r w:rsidRPr="005315D6">
        <w:rPr>
          <w:rFonts w:ascii="굴림" w:eastAsia="함초롬바탕" w:hAnsi="굴림" w:cs="굴림"/>
          <w:color w:val="CA56A7"/>
          <w:kern w:val="0"/>
          <w:sz w:val="24"/>
          <w:szCs w:val="24"/>
        </w:rPr>
        <w:t xml:space="preserve">※ </w:t>
      </w:r>
      <w:r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>첨부서류</w:t>
      </w:r>
      <w:r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 xml:space="preserve"> </w:t>
      </w:r>
      <w:proofErr w:type="gramStart"/>
      <w:r>
        <w:rPr>
          <w:rFonts w:ascii="굴림" w:eastAsia="함초롬바탕" w:hAnsi="굴림" w:cs="굴림" w:hint="eastAsia"/>
          <w:color w:val="CA56A7"/>
          <w:spacing w:val="-30"/>
          <w:kern w:val="0"/>
          <w:sz w:val="24"/>
          <w:szCs w:val="24"/>
        </w:rPr>
        <w:t>다운링크</w:t>
      </w:r>
      <w:r>
        <w:rPr>
          <w:rFonts w:ascii="굴림" w:eastAsia="함초롬바탕" w:hAnsi="굴림" w:cs="굴림" w:hint="eastAsia"/>
          <w:color w:val="CA56A7"/>
          <w:spacing w:val="-30"/>
          <w:kern w:val="0"/>
          <w:sz w:val="24"/>
          <w:szCs w:val="24"/>
        </w:rPr>
        <w:t xml:space="preserve"> </w:t>
      </w:r>
      <w:r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>:</w:t>
      </w:r>
      <w:proofErr w:type="gramEnd"/>
      <w:r>
        <w:rPr>
          <w:rFonts w:ascii="굴림" w:eastAsia="함초롬바탕" w:hAnsi="굴림" w:cs="굴림"/>
          <w:color w:val="CA56A7"/>
          <w:spacing w:val="-30"/>
          <w:kern w:val="0"/>
          <w:sz w:val="24"/>
          <w:szCs w:val="24"/>
        </w:rPr>
        <w:t xml:space="preserve"> </w:t>
      </w:r>
      <w:r w:rsidRPr="00132649">
        <w:rPr>
          <w:rFonts w:ascii="Arial" w:eastAsia="굴림" w:hAnsi="Arial" w:cs="Arial"/>
          <w:color w:val="0000FF"/>
          <w:spacing w:val="-30"/>
          <w:kern w:val="0"/>
          <w:sz w:val="24"/>
          <w:szCs w:val="24"/>
        </w:rPr>
        <w:t>http://bitly.kr/zW6RS5 </w:t>
      </w:r>
    </w:p>
    <w:p w:rsidR="00132649" w:rsidRDefault="00132649" w:rsidP="00132649">
      <w:pPr>
        <w:snapToGrid w:val="0"/>
        <w:spacing w:after="0" w:line="240" w:lineRule="auto"/>
        <w:textAlignment w:val="baseline"/>
        <w:rPr>
          <w:rFonts w:ascii="Arial" w:eastAsia="굴림" w:hAnsi="Arial" w:cs="Arial"/>
          <w:color w:val="444444"/>
          <w:spacing w:val="-30"/>
          <w:kern w:val="0"/>
          <w:sz w:val="24"/>
          <w:szCs w:val="24"/>
        </w:rPr>
      </w:pPr>
    </w:p>
    <w:p w:rsidR="00132649" w:rsidRPr="005315D6" w:rsidRDefault="00132649" w:rsidP="00132649">
      <w:pPr>
        <w:snapToGrid w:val="0"/>
        <w:spacing w:after="0" w:line="240" w:lineRule="auto"/>
        <w:textAlignment w:val="baseline"/>
        <w:rPr>
          <w:rFonts w:ascii="Arial" w:eastAsia="굴림" w:hAnsi="Arial" w:cs="Arial" w:hint="eastAsia"/>
          <w:color w:val="444444"/>
          <w:spacing w:val="-3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30"/>
          <w:szCs w:val="30"/>
        </w:rPr>
      </w:pP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■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모집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및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발표일정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6"/>
          <w:szCs w:val="26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1.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서류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접수기간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2019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년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6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월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5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일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수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 ~ 6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월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17(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월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) 18:00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접수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마감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2.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서류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합격자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발표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2019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년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6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월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19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일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수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) 18:00 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3.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면접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예정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2019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년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6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월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21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일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금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 10:00 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사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</w:t>
      </w:r>
      <w:proofErr w:type="spellStart"/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씨즈</w:t>
      </w:r>
      <w:proofErr w:type="spellEnd"/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회의실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-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장소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및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시간은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변경될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수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있음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4.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최종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합격자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발표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:</w:t>
      </w:r>
      <w:proofErr w:type="gramEnd"/>
      <w:r w:rsidRPr="005315D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2019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년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6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월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25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일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5315D6">
        <w:rPr>
          <w:rFonts w:ascii="굴림" w:eastAsia="함초롬바탕" w:hAnsi="굴림" w:cs="굴림"/>
          <w:color w:val="000000"/>
          <w:kern w:val="0"/>
          <w:sz w:val="26"/>
          <w:szCs w:val="26"/>
        </w:rPr>
        <w:t>화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 10:00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- (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사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)</w:t>
      </w:r>
      <w:proofErr w:type="spellStart"/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씨즈</w:t>
      </w:r>
      <w:proofErr w:type="spellEnd"/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홈페이지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(www.theseeds.asia)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공지사항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게시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및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개별통보예정</w:t>
      </w: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함초롬바탕" w:hAnsi="굴림" w:cs="굴림"/>
          <w:b/>
          <w:bCs/>
          <w:color w:val="FF0000"/>
          <w:kern w:val="0"/>
          <w:sz w:val="30"/>
          <w:szCs w:val="30"/>
          <w:u w:val="single" w:color="000000"/>
        </w:rPr>
      </w:pP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함초롬바탕" w:hAnsi="굴림" w:cs="굴림" w:hint="eastAsia"/>
          <w:b/>
          <w:bCs/>
          <w:color w:val="FF0000"/>
          <w:kern w:val="0"/>
          <w:sz w:val="30"/>
          <w:szCs w:val="30"/>
          <w:u w:val="single" w:color="000000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FF0000"/>
          <w:spacing w:val="-2"/>
          <w:kern w:val="0"/>
          <w:sz w:val="24"/>
          <w:szCs w:val="24"/>
        </w:rPr>
      </w:pPr>
      <w:r w:rsidRPr="005315D6">
        <w:rPr>
          <w:rFonts w:ascii="굴림" w:eastAsia="함초롬바탕" w:hAnsi="굴림" w:cs="굴림"/>
          <w:b/>
          <w:bCs/>
          <w:color w:val="FF0000"/>
          <w:kern w:val="0"/>
          <w:sz w:val="30"/>
          <w:szCs w:val="30"/>
          <w:u w:val="single" w:color="000000"/>
        </w:rPr>
        <w:t xml:space="preserve">※ </w:t>
      </w:r>
      <w:r w:rsidRPr="005315D6">
        <w:rPr>
          <w:rFonts w:ascii="굴림" w:eastAsia="함초롬바탕" w:hAnsi="굴림" w:cs="굴림"/>
          <w:b/>
          <w:bCs/>
          <w:color w:val="FF0000"/>
          <w:spacing w:val="-2"/>
          <w:kern w:val="0"/>
          <w:sz w:val="30"/>
          <w:szCs w:val="30"/>
          <w:u w:val="single" w:color="000000"/>
        </w:rPr>
        <w:t>주의사항</w:t>
      </w:r>
      <w:r w:rsidRPr="005315D6">
        <w:rPr>
          <w:rFonts w:ascii="굴림" w:eastAsia="함초롬바탕" w:hAnsi="굴림" w:cs="굴림"/>
          <w:b/>
          <w:bCs/>
          <w:color w:val="FF0000"/>
          <w:spacing w:val="-2"/>
          <w:kern w:val="0"/>
          <w:sz w:val="30"/>
          <w:szCs w:val="30"/>
          <w:u w:val="single" w:color="000000"/>
        </w:rPr>
        <w:t xml:space="preserve"> 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spacing w:val="-2"/>
          <w:kern w:val="0"/>
          <w:sz w:val="24"/>
          <w:szCs w:val="24"/>
        </w:rPr>
      </w:pP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►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서류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접수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후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수신확인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답변을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메일로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드립니다</w:t>
      </w:r>
      <w:r w:rsidRPr="005315D6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4"/>
          <w:szCs w:val="24"/>
        </w:rPr>
        <w:t>.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spacing w:val="-2"/>
          <w:kern w:val="0"/>
          <w:sz w:val="24"/>
          <w:szCs w:val="24"/>
        </w:rPr>
      </w:pP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►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최종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합격자는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선발인원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범위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내에서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선발하되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부적격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사유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등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결원이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발생하였을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경우에는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최종평가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점수순위에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따라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추가합격자를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선발할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수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있으며</w:t>
      </w:r>
      <w:r w:rsidRPr="005315D6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4"/>
          <w:szCs w:val="24"/>
        </w:rPr>
        <w:t xml:space="preserve">,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적격자가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없을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경우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채용하지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아니할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수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있습니다</w:t>
      </w:r>
      <w:r w:rsidRPr="005315D6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4"/>
          <w:szCs w:val="24"/>
        </w:rPr>
        <w:t xml:space="preserve">. </w:t>
      </w:r>
    </w:p>
    <w:p w:rsid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pacing w:val="-2"/>
          <w:kern w:val="0"/>
          <w:sz w:val="24"/>
          <w:szCs w:val="24"/>
        </w:rPr>
      </w:pPr>
    </w:p>
    <w:p w:rsidR="00132649" w:rsidRPr="005315D6" w:rsidRDefault="00132649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30"/>
          <w:szCs w:val="30"/>
        </w:rPr>
      </w:pP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 xml:space="preserve">■ </w:t>
      </w:r>
      <w:r w:rsidRPr="005315D6">
        <w:rPr>
          <w:rFonts w:ascii="굴림" w:eastAsia="함초롬바탕" w:hAnsi="굴림" w:cs="굴림"/>
          <w:b/>
          <w:bCs/>
          <w:color w:val="000000"/>
          <w:kern w:val="0"/>
          <w:sz w:val="30"/>
          <w:szCs w:val="30"/>
        </w:rPr>
        <w:t>기타문의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315D6">
        <w:rPr>
          <w:rFonts w:ascii="함초롬바탕" w:eastAsia="함초롬바탕" w:hAnsi="함초롬바탕" w:cs="함초롬바탕" w:hint="eastAsia"/>
          <w:color w:val="000000"/>
          <w:spacing w:val="-12"/>
          <w:kern w:val="0"/>
          <w:sz w:val="24"/>
          <w:szCs w:val="24"/>
        </w:rPr>
        <w:t xml:space="preserve">: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담당자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>김인희</w:t>
      </w:r>
      <w:r w:rsidRPr="005315D6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5315D6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02-355-7910, 010-3635-8451 </w:t>
      </w: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p w:rsidR="005315D6" w:rsidRPr="005315D6" w:rsidRDefault="005315D6" w:rsidP="00132649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</w:pPr>
    </w:p>
    <w:sectPr w:rsidR="005315D6" w:rsidRPr="005315D6" w:rsidSect="005315D6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E2B39"/>
    <w:multiLevelType w:val="hybridMultilevel"/>
    <w:tmpl w:val="AE4E6854"/>
    <w:lvl w:ilvl="0" w:tplc="C9D45DE2">
      <w:start w:val="1"/>
      <w:numFmt w:val="bullet"/>
      <w:suff w:val="space"/>
      <w:lvlText w:val="※"/>
      <w:lvlJc w:val="left"/>
      <w:pPr>
        <w:ind w:left="0" w:firstLine="0"/>
      </w:pPr>
      <w:rPr>
        <w:rFonts w:ascii="Wingdings" w:hAnsi="Wingdings" w:hint="default"/>
      </w:rPr>
    </w:lvl>
    <w:lvl w:ilvl="1" w:tplc="29E0C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CEAB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28C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6E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926A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C6D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E0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080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D6"/>
    <w:rsid w:val="00132649"/>
    <w:rsid w:val="005315D6"/>
    <w:rsid w:val="008E76B8"/>
    <w:rsid w:val="00D2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DE5E2-A811-45AB-BB0D-3B1220A1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15D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바탕글 사본1"/>
    <w:basedOn w:val="a"/>
    <w:rsid w:val="005315D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5315D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531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eds@theseeds.as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2019-06-05T01:47:00Z</dcterms:created>
  <dcterms:modified xsi:type="dcterms:W3CDTF">2019-06-05T02:05:00Z</dcterms:modified>
</cp:coreProperties>
</file>